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F1" w:rsidRPr="002E0D2C" w:rsidRDefault="00694EF1" w:rsidP="00694EF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D2C">
        <w:rPr>
          <w:rFonts w:ascii="Times New Roman" w:hAnsi="Times New Roman" w:cs="Times New Roman"/>
          <w:b/>
          <w:bCs/>
          <w:sz w:val="28"/>
          <w:szCs w:val="28"/>
        </w:rPr>
        <w:t>PROGRAM „ZODPOVEDNÝ ZAMESTNÁVATEĽ“</w:t>
      </w:r>
    </w:p>
    <w:p w:rsidR="00694EF1" w:rsidRPr="002E0D2C" w:rsidRDefault="00B65EB0" w:rsidP="00694EF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Zoznam kontrolných otázok</w:t>
      </w:r>
    </w:p>
    <w:p w:rsidR="00694EF1" w:rsidRPr="002E0D2C" w:rsidRDefault="00694EF1" w:rsidP="00F367DE">
      <w:pPr>
        <w:pStyle w:val="Default"/>
        <w:rPr>
          <w:rFonts w:ascii="Times New Roman" w:hAnsi="Times New Roman" w:cs="Times New Roman"/>
          <w:b/>
          <w:bCs/>
        </w:rPr>
      </w:pPr>
    </w:p>
    <w:p w:rsidR="00EA3C9B" w:rsidRDefault="00EA3C9B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367DE" w:rsidRPr="002E0D2C" w:rsidRDefault="00F367DE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0D2C">
        <w:rPr>
          <w:rFonts w:ascii="Times New Roman" w:hAnsi="Times New Roman" w:cs="Times New Roman"/>
          <w:b/>
          <w:bCs/>
          <w:sz w:val="22"/>
          <w:szCs w:val="22"/>
        </w:rPr>
        <w:t>Obchodný názov:</w:t>
      </w:r>
    </w:p>
    <w:p w:rsidR="00F367DE" w:rsidRPr="009620F2" w:rsidRDefault="00F367DE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620F2">
        <w:rPr>
          <w:rFonts w:ascii="Times New Roman" w:hAnsi="Times New Roman" w:cs="Times New Roman"/>
          <w:b/>
          <w:bCs/>
          <w:sz w:val="22"/>
          <w:szCs w:val="22"/>
        </w:rPr>
        <w:t>Sídlo, adresa:</w:t>
      </w:r>
    </w:p>
    <w:p w:rsidR="00F367DE" w:rsidRPr="009620F2" w:rsidRDefault="00F367DE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620F2">
        <w:rPr>
          <w:rFonts w:ascii="Times New Roman" w:hAnsi="Times New Roman" w:cs="Times New Roman"/>
          <w:b/>
          <w:bCs/>
          <w:sz w:val="22"/>
          <w:szCs w:val="22"/>
        </w:rPr>
        <w:t>IČO:</w:t>
      </w:r>
    </w:p>
    <w:p w:rsidR="00F367DE" w:rsidRPr="009620F2" w:rsidRDefault="00F367DE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620F2">
        <w:rPr>
          <w:rFonts w:ascii="Times New Roman" w:hAnsi="Times New Roman" w:cs="Times New Roman"/>
          <w:b/>
          <w:bCs/>
          <w:sz w:val="22"/>
          <w:szCs w:val="22"/>
        </w:rPr>
        <w:t>Štatutárny zástupca:</w:t>
      </w:r>
    </w:p>
    <w:p w:rsidR="00F367DE" w:rsidRPr="009620F2" w:rsidRDefault="00F367DE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620F2">
        <w:rPr>
          <w:rFonts w:ascii="Times New Roman" w:hAnsi="Times New Roman" w:cs="Times New Roman"/>
          <w:b/>
          <w:bCs/>
          <w:sz w:val="22"/>
          <w:szCs w:val="22"/>
        </w:rPr>
        <w:t>Kontaktná osoba / zamestnanec:</w:t>
      </w:r>
    </w:p>
    <w:p w:rsidR="00F367DE" w:rsidRPr="009620F2" w:rsidRDefault="00F367DE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620F2">
        <w:rPr>
          <w:rFonts w:ascii="Times New Roman" w:hAnsi="Times New Roman" w:cs="Times New Roman"/>
          <w:b/>
          <w:bCs/>
          <w:sz w:val="22"/>
          <w:szCs w:val="22"/>
        </w:rPr>
        <w:t>Telefón / Fax / e-mail:</w:t>
      </w:r>
    </w:p>
    <w:p w:rsidR="00F367DE" w:rsidRPr="009620F2" w:rsidRDefault="00F367DE" w:rsidP="009620F2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620F2">
        <w:rPr>
          <w:rFonts w:ascii="Times New Roman" w:hAnsi="Times New Roman" w:cs="Times New Roman"/>
          <w:b/>
          <w:bCs/>
          <w:sz w:val="22"/>
          <w:szCs w:val="22"/>
        </w:rPr>
        <w:t>SK NACE:</w:t>
      </w:r>
    </w:p>
    <w:p w:rsidR="00B65EB0" w:rsidRDefault="00B65EB0" w:rsidP="00B65EB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Hlavný predmet činnosti:</w:t>
      </w:r>
    </w:p>
    <w:p w:rsidR="00B65EB0" w:rsidRDefault="00B65EB0" w:rsidP="00B65EB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F367DE" w:rsidRPr="002E0D2C" w:rsidRDefault="00F367DE" w:rsidP="009620F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E0D2C">
        <w:rPr>
          <w:rFonts w:ascii="Times New Roman" w:hAnsi="Times New Roman" w:cs="Times New Roman"/>
          <w:b/>
          <w:bCs/>
          <w:sz w:val="22"/>
          <w:szCs w:val="22"/>
        </w:rPr>
        <w:t xml:space="preserve">Celkový počet zamestnancov: </w:t>
      </w:r>
      <w:r w:rsidRPr="009620F2">
        <w:rPr>
          <w:rFonts w:ascii="Times New Roman" w:hAnsi="Times New Roman" w:cs="Times New Roman"/>
          <w:bCs/>
          <w:sz w:val="22"/>
          <w:szCs w:val="22"/>
        </w:rPr>
        <w:t>....................</w:t>
      </w:r>
      <w:r w:rsidRPr="002E0D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94EF1" w:rsidRPr="002E0D2C" w:rsidRDefault="00694EF1" w:rsidP="00F367DE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F367DE" w:rsidRPr="002E0D2C" w:rsidRDefault="00F367DE" w:rsidP="00F367DE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2E0D2C">
        <w:rPr>
          <w:rFonts w:ascii="Times New Roman" w:hAnsi="Times New Roman" w:cs="Times New Roman"/>
          <w:bCs/>
          <w:sz w:val="22"/>
          <w:szCs w:val="22"/>
        </w:rPr>
        <w:t xml:space="preserve">Z toho: </w:t>
      </w:r>
    </w:p>
    <w:p w:rsidR="00F367DE" w:rsidRPr="002E0D2C" w:rsidRDefault="00F367DE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  <w:r w:rsidRPr="002E0D2C">
        <w:rPr>
          <w:rFonts w:ascii="Times New Roman" w:hAnsi="Times New Roman" w:cs="Times New Roman"/>
          <w:bCs/>
          <w:i/>
          <w:sz w:val="22"/>
          <w:szCs w:val="22"/>
        </w:rPr>
        <w:t xml:space="preserve">počet žien: ............... počet mladistvých: </w:t>
      </w:r>
      <w:r w:rsidR="00C07ED5" w:rsidRPr="002E0D2C">
        <w:rPr>
          <w:rFonts w:ascii="Times New Roman" w:hAnsi="Times New Roman" w:cs="Times New Roman"/>
          <w:bCs/>
          <w:i/>
          <w:sz w:val="22"/>
          <w:szCs w:val="22"/>
        </w:rPr>
        <w:t>..</w:t>
      </w:r>
      <w:r w:rsidRPr="002E0D2C">
        <w:rPr>
          <w:rFonts w:ascii="Times New Roman" w:hAnsi="Times New Roman" w:cs="Times New Roman"/>
          <w:bCs/>
          <w:i/>
          <w:sz w:val="22"/>
          <w:szCs w:val="22"/>
        </w:rPr>
        <w:t xml:space="preserve">.............. počet osôb so zdravotným postihnutím: ................. </w:t>
      </w:r>
    </w:p>
    <w:p w:rsidR="00FB78BB" w:rsidRPr="002E0D2C" w:rsidRDefault="00507D63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  <w:r w:rsidRPr="002E0D2C">
        <w:rPr>
          <w:rFonts w:ascii="Times New Roman" w:hAnsi="Times New Roman" w:cs="Times New Roman"/>
          <w:bCs/>
          <w:i/>
          <w:sz w:val="22"/>
          <w:szCs w:val="22"/>
        </w:rPr>
        <w:t>počet zamestnancov vykonávajúcich práce zaradené do 3. kategórie: ............. do 4. kategórie: ............</w:t>
      </w:r>
    </w:p>
    <w:p w:rsidR="00507D63" w:rsidRPr="002E0D2C" w:rsidRDefault="00507D63" w:rsidP="00F367DE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FB78BB" w:rsidRPr="002E0D2C" w:rsidRDefault="00FB78BB" w:rsidP="00F367DE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2E0D2C">
        <w:rPr>
          <w:rFonts w:ascii="Times New Roman" w:hAnsi="Times New Roman" w:cs="Times New Roman"/>
          <w:bCs/>
          <w:sz w:val="22"/>
          <w:szCs w:val="22"/>
        </w:rPr>
        <w:t xml:space="preserve">Z celkového počtu zamestnancov: </w:t>
      </w:r>
    </w:p>
    <w:p w:rsidR="00FB78BB" w:rsidRPr="002E0D2C" w:rsidRDefault="00FB78BB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  <w:r w:rsidRPr="002E0D2C">
        <w:rPr>
          <w:rFonts w:ascii="Times New Roman" w:hAnsi="Times New Roman" w:cs="Times New Roman"/>
          <w:bCs/>
          <w:i/>
          <w:sz w:val="22"/>
          <w:szCs w:val="22"/>
        </w:rPr>
        <w:t>počet zamestnancov v robotníckych profesiách: ...................</w:t>
      </w:r>
      <w:r w:rsidR="00C07ED5" w:rsidRPr="002E0D2C">
        <w:rPr>
          <w:rFonts w:ascii="Times New Roman" w:hAnsi="Times New Roman" w:cs="Times New Roman"/>
          <w:bCs/>
          <w:i/>
          <w:sz w:val="22"/>
          <w:szCs w:val="22"/>
        </w:rPr>
        <w:t>.....</w:t>
      </w:r>
      <w:r w:rsidRPr="002E0D2C">
        <w:rPr>
          <w:rFonts w:ascii="Times New Roman" w:hAnsi="Times New Roman" w:cs="Times New Roman"/>
          <w:bCs/>
          <w:i/>
          <w:sz w:val="22"/>
          <w:szCs w:val="22"/>
        </w:rPr>
        <w:t>......</w:t>
      </w:r>
    </w:p>
    <w:p w:rsidR="00FB78BB" w:rsidRPr="002E0D2C" w:rsidRDefault="00FB78BB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  <w:r w:rsidRPr="002E0D2C">
        <w:rPr>
          <w:rFonts w:ascii="Times New Roman" w:hAnsi="Times New Roman" w:cs="Times New Roman"/>
          <w:bCs/>
          <w:i/>
          <w:sz w:val="22"/>
          <w:szCs w:val="22"/>
        </w:rPr>
        <w:t>počet THP a zamestnancov v riadiacich pozíciách: ...........................</w:t>
      </w:r>
    </w:p>
    <w:p w:rsidR="00694EF1" w:rsidRPr="002E0D2C" w:rsidRDefault="00FB78BB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  <w:r w:rsidRPr="002E0D2C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:rsidR="00F367DE" w:rsidRPr="002E0D2C" w:rsidRDefault="00F367DE" w:rsidP="00F367DE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2E0D2C">
        <w:rPr>
          <w:rFonts w:ascii="Times New Roman" w:hAnsi="Times New Roman" w:cs="Times New Roman"/>
          <w:bCs/>
          <w:sz w:val="22"/>
          <w:szCs w:val="22"/>
        </w:rPr>
        <w:t>Z celkového počtu zamestnancov:</w:t>
      </w:r>
    </w:p>
    <w:p w:rsidR="00F367DE" w:rsidRPr="002E0D2C" w:rsidRDefault="00F367DE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  <w:r w:rsidRPr="002E0D2C">
        <w:rPr>
          <w:rFonts w:ascii="Times New Roman" w:hAnsi="Times New Roman" w:cs="Times New Roman"/>
          <w:bCs/>
          <w:i/>
          <w:sz w:val="22"/>
          <w:szCs w:val="22"/>
        </w:rPr>
        <w:t>počet cudzincov celkom: ....................</w:t>
      </w:r>
      <w:r w:rsidR="00C07ED5" w:rsidRPr="002E0D2C">
        <w:rPr>
          <w:rFonts w:ascii="Times New Roman" w:hAnsi="Times New Roman" w:cs="Times New Roman"/>
          <w:bCs/>
          <w:i/>
          <w:sz w:val="22"/>
          <w:szCs w:val="22"/>
        </w:rPr>
        <w:t>..</w:t>
      </w:r>
      <w:r w:rsidRPr="002E0D2C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</w:p>
    <w:p w:rsidR="00F367DE" w:rsidRPr="002E0D2C" w:rsidRDefault="00F367DE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  <w:r w:rsidRPr="002E0D2C">
        <w:rPr>
          <w:rFonts w:ascii="Times New Roman" w:hAnsi="Times New Roman" w:cs="Times New Roman"/>
          <w:bCs/>
          <w:i/>
          <w:sz w:val="22"/>
          <w:szCs w:val="22"/>
        </w:rPr>
        <w:t>z toho počet občanov EÚ: .........</w:t>
      </w:r>
      <w:r w:rsidR="009620F2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Pr="002E0D2C">
        <w:rPr>
          <w:rFonts w:ascii="Times New Roman" w:hAnsi="Times New Roman" w:cs="Times New Roman"/>
          <w:bCs/>
          <w:i/>
          <w:sz w:val="22"/>
          <w:szCs w:val="22"/>
        </w:rPr>
        <w:t>..</w:t>
      </w:r>
      <w:r w:rsidR="00C07ED5" w:rsidRPr="002E0D2C">
        <w:rPr>
          <w:rFonts w:ascii="Times New Roman" w:hAnsi="Times New Roman" w:cs="Times New Roman"/>
          <w:bCs/>
          <w:i/>
          <w:sz w:val="22"/>
          <w:szCs w:val="22"/>
        </w:rPr>
        <w:t>..</w:t>
      </w:r>
      <w:r w:rsidRPr="002E0D2C">
        <w:rPr>
          <w:rFonts w:ascii="Times New Roman" w:hAnsi="Times New Roman" w:cs="Times New Roman"/>
          <w:bCs/>
          <w:i/>
          <w:sz w:val="22"/>
          <w:szCs w:val="22"/>
        </w:rPr>
        <w:t xml:space="preserve">........ počet štátnych príslušníkov tretích krajín: </w:t>
      </w:r>
      <w:r w:rsidR="00C07ED5" w:rsidRPr="002E0D2C">
        <w:rPr>
          <w:rFonts w:ascii="Times New Roman" w:hAnsi="Times New Roman" w:cs="Times New Roman"/>
          <w:bCs/>
          <w:i/>
          <w:sz w:val="22"/>
          <w:szCs w:val="22"/>
        </w:rPr>
        <w:t>.........</w:t>
      </w:r>
      <w:r w:rsidRPr="002E0D2C">
        <w:rPr>
          <w:rFonts w:ascii="Times New Roman" w:hAnsi="Times New Roman" w:cs="Times New Roman"/>
          <w:bCs/>
          <w:i/>
          <w:sz w:val="22"/>
          <w:szCs w:val="22"/>
        </w:rPr>
        <w:t>......................</w:t>
      </w:r>
    </w:p>
    <w:p w:rsidR="00FB78BB" w:rsidRDefault="00FB78BB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:rsidR="00B65EB0" w:rsidRPr="002E0D2C" w:rsidRDefault="00B65EB0" w:rsidP="00F367DE">
      <w:pPr>
        <w:pStyle w:val="Default"/>
        <w:rPr>
          <w:rFonts w:ascii="Times New Roman" w:hAnsi="Times New Roman" w:cs="Times New Roman"/>
          <w:bCs/>
          <w:i/>
          <w:sz w:val="22"/>
          <w:szCs w:val="22"/>
        </w:rPr>
      </w:pPr>
    </w:p>
    <w:p w:rsidR="00EA3C9B" w:rsidRPr="002E0D2C" w:rsidRDefault="00EA3C9B" w:rsidP="00EA3C9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H</w:t>
      </w:r>
      <w:r w:rsidRPr="002E0D2C">
        <w:rPr>
          <w:rFonts w:ascii="Times New Roman" w:hAnsi="Times New Roman" w:cs="Times New Roman"/>
          <w:b/>
          <w:bCs/>
          <w:color w:val="auto"/>
          <w:sz w:val="22"/>
          <w:szCs w:val="22"/>
        </w:rPr>
        <w:t>odnoteni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e</w:t>
      </w:r>
      <w:r w:rsidRPr="002E0D2C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EA3C9B" w:rsidRPr="002E0D2C" w:rsidRDefault="00EA3C9B" w:rsidP="00EA3C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65EB0">
        <w:rPr>
          <w:rFonts w:ascii="Times New Roman" w:hAnsi="Times New Roman" w:cs="Times New Roman"/>
          <w:b/>
          <w:iCs/>
          <w:sz w:val="22"/>
          <w:szCs w:val="22"/>
        </w:rPr>
        <w:t>A</w:t>
      </w:r>
      <w:r w:rsidRPr="002E0D2C">
        <w:rPr>
          <w:rFonts w:ascii="Times New Roman" w:hAnsi="Times New Roman" w:cs="Times New Roman"/>
          <w:i/>
          <w:iCs/>
          <w:sz w:val="22"/>
          <w:szCs w:val="22"/>
        </w:rPr>
        <w:t xml:space="preserve"> - áno - </w:t>
      </w:r>
      <w:r w:rsidRPr="002E0D2C">
        <w:rPr>
          <w:rFonts w:ascii="Times New Roman" w:hAnsi="Times New Roman" w:cs="Times New Roman"/>
          <w:sz w:val="22"/>
          <w:szCs w:val="22"/>
        </w:rPr>
        <w:t>hodnotený účastník programu spĺňa dané kri</w:t>
      </w:r>
      <w:r>
        <w:rPr>
          <w:rFonts w:ascii="Times New Roman" w:hAnsi="Times New Roman" w:cs="Times New Roman"/>
          <w:sz w:val="22"/>
          <w:szCs w:val="22"/>
        </w:rPr>
        <w:t>térium (otázku) v plnom rozsahu</w:t>
      </w:r>
      <w:r w:rsidRPr="002E0D2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3C9B" w:rsidRPr="002E0D2C" w:rsidRDefault="00EA3C9B" w:rsidP="00EA3C9B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B65EB0">
        <w:rPr>
          <w:rFonts w:ascii="Times New Roman" w:hAnsi="Times New Roman" w:cs="Times New Roman"/>
          <w:b/>
          <w:iCs/>
          <w:sz w:val="22"/>
          <w:szCs w:val="22"/>
        </w:rPr>
        <w:t>C</w:t>
      </w:r>
      <w:r w:rsidRPr="002E0D2C">
        <w:rPr>
          <w:rFonts w:ascii="Times New Roman" w:hAnsi="Times New Roman" w:cs="Times New Roman"/>
          <w:i/>
          <w:iCs/>
          <w:sz w:val="22"/>
          <w:szCs w:val="22"/>
        </w:rPr>
        <w:t xml:space="preserve"> - čiastočne - </w:t>
      </w:r>
      <w:r w:rsidRPr="002E0D2C">
        <w:rPr>
          <w:rFonts w:ascii="Times New Roman" w:hAnsi="Times New Roman" w:cs="Times New Roman"/>
          <w:sz w:val="22"/>
          <w:szCs w:val="22"/>
        </w:rPr>
        <w:t>hodnotený účastník programu splnil dané kritérium (otázku) len čiastočne</w:t>
      </w:r>
      <w:r w:rsidRPr="002E0D2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EA3C9B" w:rsidRPr="002E0D2C" w:rsidRDefault="00EA3C9B" w:rsidP="00EA3C9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65EB0">
        <w:rPr>
          <w:rFonts w:ascii="Times New Roman" w:hAnsi="Times New Roman" w:cs="Times New Roman"/>
          <w:b/>
          <w:iCs/>
          <w:sz w:val="22"/>
          <w:szCs w:val="22"/>
        </w:rPr>
        <w:t>I</w:t>
      </w:r>
      <w:r w:rsidRPr="002E0D2C">
        <w:rPr>
          <w:rFonts w:ascii="Times New Roman" w:hAnsi="Times New Roman" w:cs="Times New Roman"/>
          <w:i/>
          <w:iCs/>
          <w:sz w:val="22"/>
          <w:szCs w:val="22"/>
        </w:rPr>
        <w:t xml:space="preserve"> - irelevantné - </w:t>
      </w:r>
      <w:r w:rsidRPr="002E0D2C">
        <w:rPr>
          <w:rFonts w:ascii="Times New Roman" w:hAnsi="Times New Roman" w:cs="Times New Roman"/>
          <w:sz w:val="22"/>
          <w:szCs w:val="22"/>
        </w:rPr>
        <w:t>kritérium (otázka) je s ohľadom na charakter zamerania činnosti hodnoteného účastníka programu ne</w:t>
      </w:r>
      <w:r>
        <w:rPr>
          <w:rFonts w:ascii="Times New Roman" w:hAnsi="Times New Roman" w:cs="Times New Roman"/>
          <w:sz w:val="22"/>
          <w:szCs w:val="22"/>
        </w:rPr>
        <w:t>aktuálne (netýka sa účastníka)</w:t>
      </w:r>
    </w:p>
    <w:p w:rsidR="00F367DE" w:rsidRDefault="00EA3C9B" w:rsidP="00B65EB0">
      <w:pPr>
        <w:rPr>
          <w:rFonts w:ascii="Times New Roman" w:hAnsi="Times New Roman" w:cs="Times New Roman"/>
        </w:rPr>
      </w:pPr>
      <w:r w:rsidRPr="00B65EB0">
        <w:rPr>
          <w:rFonts w:ascii="Times New Roman" w:hAnsi="Times New Roman" w:cs="Times New Roman"/>
          <w:b/>
          <w:iCs/>
        </w:rPr>
        <w:t xml:space="preserve">N </w:t>
      </w:r>
      <w:r w:rsidRPr="002E0D2C">
        <w:rPr>
          <w:rFonts w:ascii="Times New Roman" w:hAnsi="Times New Roman" w:cs="Times New Roman"/>
          <w:i/>
          <w:iCs/>
        </w:rPr>
        <w:t xml:space="preserve">- nie - </w:t>
      </w:r>
      <w:r w:rsidRPr="002E0D2C">
        <w:rPr>
          <w:rFonts w:ascii="Times New Roman" w:hAnsi="Times New Roman" w:cs="Times New Roman"/>
        </w:rPr>
        <w:t>hodnotený účastník programu n</w:t>
      </w:r>
      <w:r>
        <w:rPr>
          <w:rFonts w:ascii="Times New Roman" w:hAnsi="Times New Roman" w:cs="Times New Roman"/>
        </w:rPr>
        <w:t>espĺňa dané kritérium (otázku)</w:t>
      </w:r>
    </w:p>
    <w:p w:rsidR="00B65EB0" w:rsidRPr="00B65EB0" w:rsidRDefault="00B65EB0" w:rsidP="00B65EB0">
      <w:pPr>
        <w:rPr>
          <w:rFonts w:ascii="Times New Roman" w:hAnsi="Times New Roman" w:cs="Times New Roman"/>
          <w:color w:val="FF0000"/>
        </w:rPr>
      </w:pPr>
    </w:p>
    <w:tbl>
      <w:tblPr>
        <w:tblStyle w:val="Mriekatabuky"/>
        <w:tblW w:w="9375" w:type="dxa"/>
        <w:tblLook w:val="04A0" w:firstRow="1" w:lastRow="0" w:firstColumn="1" w:lastColumn="0" w:noHBand="0" w:noVBand="1"/>
      </w:tblPr>
      <w:tblGrid>
        <w:gridCol w:w="704"/>
        <w:gridCol w:w="4820"/>
        <w:gridCol w:w="397"/>
        <w:gridCol w:w="397"/>
        <w:gridCol w:w="397"/>
        <w:gridCol w:w="397"/>
        <w:gridCol w:w="2263"/>
      </w:tblGrid>
      <w:tr w:rsidR="00BE6AE3" w:rsidRPr="002E0D2C" w:rsidTr="00882599"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BE6AE3" w:rsidRPr="002E0D2C" w:rsidRDefault="00BE6AE3" w:rsidP="00BE6AE3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:rsidR="00BE6AE3" w:rsidRPr="002E0D2C" w:rsidRDefault="00BE6AE3" w:rsidP="00BE6AE3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Kontrolná otázka</w:t>
            </w:r>
          </w:p>
        </w:tc>
        <w:tc>
          <w:tcPr>
            <w:tcW w:w="1588" w:type="dxa"/>
            <w:gridSpan w:val="4"/>
            <w:shd w:val="clear" w:color="auto" w:fill="D9D9D9" w:themeFill="background1" w:themeFillShade="D9"/>
            <w:vAlign w:val="center"/>
          </w:tcPr>
          <w:p w:rsidR="00BE6AE3" w:rsidRPr="002E0D2C" w:rsidRDefault="00BE6AE3" w:rsidP="00BE6AE3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Hodnotenie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BE6AE3" w:rsidRPr="002E0D2C" w:rsidRDefault="00BE6AE3" w:rsidP="00BE6AE3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BE6AE3" w:rsidRPr="002E0D2C" w:rsidTr="00882599">
        <w:tc>
          <w:tcPr>
            <w:tcW w:w="704" w:type="dxa"/>
            <w:vMerge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BE6AE3" w:rsidRPr="002E0D2C" w:rsidRDefault="00BE6AE3" w:rsidP="009620F2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BE6AE3" w:rsidRPr="002E0D2C" w:rsidRDefault="00BE6AE3" w:rsidP="009620F2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BE6AE3" w:rsidRPr="002E0D2C" w:rsidRDefault="00BE6AE3" w:rsidP="009620F2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BE6AE3" w:rsidRPr="002E0D2C" w:rsidRDefault="00BE6AE3" w:rsidP="009620F2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263" w:type="dxa"/>
            <w:vMerge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3259EB" w:rsidRPr="002E0D2C" w:rsidTr="00EF490A">
        <w:tc>
          <w:tcPr>
            <w:tcW w:w="9375" w:type="dxa"/>
            <w:gridSpan w:val="7"/>
          </w:tcPr>
          <w:p w:rsidR="003259EB" w:rsidRPr="002E0D2C" w:rsidRDefault="003259EB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3259EB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3259EB" w:rsidRPr="002E0D2C" w:rsidRDefault="003259EB" w:rsidP="003259EB">
            <w:pPr>
              <w:pStyle w:val="Bezriadkovania"/>
              <w:numPr>
                <w:ilvl w:val="0"/>
                <w:numId w:val="2"/>
              </w:numPr>
              <w:ind w:left="414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Pôsobenie zástupcov zamestnancov</w:t>
            </w:r>
          </w:p>
        </w:tc>
      </w:tr>
      <w:tr w:rsidR="00BE6AE3" w:rsidRPr="002E0D2C" w:rsidTr="000A541A">
        <w:tc>
          <w:tcPr>
            <w:tcW w:w="704" w:type="dxa"/>
            <w:vAlign w:val="center"/>
          </w:tcPr>
          <w:p w:rsidR="00BE6AE3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BE6AE3" w:rsidRPr="002E0D2C" w:rsidRDefault="003259EB" w:rsidP="00694EF1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Pôsobí u zamestnávateľa odborov</w:t>
            </w:r>
            <w:r w:rsidR="00694EF1" w:rsidRPr="002E0D2C">
              <w:rPr>
                <w:rFonts w:ascii="Times New Roman" w:hAnsi="Times New Roman" w:cs="Times New Roman"/>
              </w:rPr>
              <w:t>á organizácia</w:t>
            </w:r>
            <w:r w:rsidRPr="002E0D2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BE6AE3" w:rsidRPr="002E0D2C" w:rsidTr="000A541A">
        <w:tc>
          <w:tcPr>
            <w:tcW w:w="704" w:type="dxa"/>
            <w:vAlign w:val="center"/>
          </w:tcPr>
          <w:p w:rsidR="00BE6AE3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BE6AE3" w:rsidRPr="002E0D2C" w:rsidRDefault="003259EB" w:rsidP="00694EF1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Pôsobí u zamestnávateľa popri sebe viacero odborových org</w:t>
            </w:r>
            <w:r w:rsidR="00694EF1" w:rsidRPr="002E0D2C">
              <w:rPr>
                <w:rFonts w:ascii="Times New Roman" w:hAnsi="Times New Roman" w:cs="Times New Roman"/>
              </w:rPr>
              <w:t>anizácií?</w:t>
            </w: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BE6AE3" w:rsidRPr="002E0D2C" w:rsidTr="000A541A">
        <w:tc>
          <w:tcPr>
            <w:tcW w:w="704" w:type="dxa"/>
            <w:vAlign w:val="center"/>
          </w:tcPr>
          <w:p w:rsidR="00BE6AE3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BE6AE3" w:rsidRPr="002E0D2C" w:rsidRDefault="003259EB" w:rsidP="003259E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Pôsobí u zamestnávateľa zamestnanecká rada?</w:t>
            </w: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BE6AE3" w:rsidRPr="002E0D2C" w:rsidTr="000A541A">
        <w:tc>
          <w:tcPr>
            <w:tcW w:w="704" w:type="dxa"/>
            <w:vAlign w:val="center"/>
          </w:tcPr>
          <w:p w:rsidR="00BE6AE3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BE6AE3" w:rsidRPr="002E0D2C" w:rsidRDefault="003259EB" w:rsidP="003259E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Pôsobí u zamestnávateľa európska zamestnanecká rada?</w:t>
            </w: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BE6AE3" w:rsidRPr="002E0D2C" w:rsidTr="000A541A">
        <w:tc>
          <w:tcPr>
            <w:tcW w:w="704" w:type="dxa"/>
            <w:vAlign w:val="center"/>
          </w:tcPr>
          <w:p w:rsidR="00BE6AE3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BE6AE3" w:rsidRPr="002E0D2C" w:rsidRDefault="003259EB" w:rsidP="003259E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Pôsobí u zamestnávateľa zamestnanecký dôverník?</w:t>
            </w: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BE6AE3" w:rsidRPr="002E0D2C" w:rsidTr="000A541A">
        <w:tc>
          <w:tcPr>
            <w:tcW w:w="704" w:type="dxa"/>
            <w:vAlign w:val="center"/>
          </w:tcPr>
          <w:p w:rsidR="00BE6AE3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BE6AE3" w:rsidRPr="002E0D2C" w:rsidRDefault="003259EB" w:rsidP="003259E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Pôsobí u zamestnávateľa zástupca zamestnancov pre BOZP?</w:t>
            </w: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6AE3" w:rsidRPr="002E0D2C" w:rsidRDefault="00BE6AE3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694EF1" w:rsidRPr="002E0D2C" w:rsidTr="000A541A">
        <w:tc>
          <w:tcPr>
            <w:tcW w:w="704" w:type="dxa"/>
            <w:vAlign w:val="center"/>
          </w:tcPr>
          <w:p w:rsidR="00694EF1" w:rsidRPr="002E0D2C" w:rsidRDefault="00694EF1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820" w:type="dxa"/>
          </w:tcPr>
          <w:p w:rsidR="00694EF1" w:rsidRPr="002E0D2C" w:rsidRDefault="00694EF1" w:rsidP="003259E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Vytvára zamestnávateľ podmienky na činnosť zástupcov zamestnancov?</w:t>
            </w:r>
          </w:p>
        </w:tc>
        <w:tc>
          <w:tcPr>
            <w:tcW w:w="397" w:type="dxa"/>
          </w:tcPr>
          <w:p w:rsidR="00694EF1" w:rsidRPr="002E0D2C" w:rsidRDefault="00694EF1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94EF1" w:rsidRPr="002E0D2C" w:rsidRDefault="00694EF1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94EF1" w:rsidRPr="002E0D2C" w:rsidRDefault="00694EF1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694EF1" w:rsidRPr="002E0D2C" w:rsidRDefault="00694EF1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694EF1" w:rsidRPr="002E0D2C" w:rsidRDefault="00694EF1" w:rsidP="00F00456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3259EB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3259EB" w:rsidRPr="002E0D2C" w:rsidRDefault="003259EB" w:rsidP="00F95744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  <w:b/>
              </w:rPr>
              <w:t>Vznik pracovn</w:t>
            </w:r>
            <w:r w:rsidR="00F95744" w:rsidRPr="002E0D2C">
              <w:rPr>
                <w:rFonts w:ascii="Times New Roman" w:hAnsi="Times New Roman" w:cs="Times New Roman"/>
                <w:b/>
              </w:rPr>
              <w:t xml:space="preserve">ého pomeru </w:t>
            </w:r>
            <w:r w:rsidR="00A51B6A" w:rsidRPr="002E0D2C">
              <w:rPr>
                <w:rFonts w:ascii="Times New Roman" w:hAnsi="Times New Roman" w:cs="Times New Roman"/>
              </w:rPr>
              <w:t>**</w:t>
            </w:r>
          </w:p>
        </w:tc>
      </w:tr>
      <w:tr w:rsidR="003259EB" w:rsidRPr="002E0D2C" w:rsidTr="000A541A">
        <w:tc>
          <w:tcPr>
            <w:tcW w:w="704" w:type="dxa"/>
            <w:vAlign w:val="center"/>
          </w:tcPr>
          <w:p w:rsidR="003259EB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3259EB" w:rsidRPr="002E0D2C" w:rsidRDefault="003259EB" w:rsidP="003259E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so zamestnancami písomné pracovné zmluvy?</w:t>
            </w: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3259EB" w:rsidRPr="002E0D2C" w:rsidTr="000A541A">
        <w:tc>
          <w:tcPr>
            <w:tcW w:w="704" w:type="dxa"/>
            <w:vAlign w:val="center"/>
          </w:tcPr>
          <w:p w:rsidR="003259EB" w:rsidRPr="002E0D2C" w:rsidRDefault="003259EB" w:rsidP="003259E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3259EB" w:rsidRPr="002E0D2C" w:rsidRDefault="003259EB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Obsahujú pracovné zmluvy ustanovenia o druhu práce a jeho stručnej charakteristike</w:t>
            </w:r>
            <w:r w:rsidR="009620F2">
              <w:rPr>
                <w:rFonts w:ascii="Times New Roman" w:hAnsi="Times New Roman" w:cs="Times New Roman"/>
              </w:rPr>
              <w:t>, o mieste výkonu práce, o dni nástupu do práce a o mzdových podmienkach</w:t>
            </w:r>
            <w:r w:rsidRPr="002E0D2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3259EB" w:rsidRPr="002E0D2C" w:rsidRDefault="003259EB" w:rsidP="003259E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Sú u zamestnávateľa mzdové podmienky upravené v kolektívnej zmluve? 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 xml:space="preserve">Dohodol zamestnávateľ v pracovnej zmluve so zamestnancami skúšobnú dobu v zákonnom rozsahu? 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Má zamestnávateľ uzatvorený pracovný pomer so zamestnancami vykonávajúcimi domácku prácu alebo teleprácu?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Prijal zamestnávateľ opatrenia, ktoré predchádzajú izolácii zamestnanca vykonávajúceho domácku prácu alebo teleprácu od ostatných zamestnancov a dávajú mu možnosť stretávať sa s ostatnými zamestnancami?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 xml:space="preserve">Dohodol zamestnávateľ so zamestnancami pracovný pomer na určitú dobu najdlhšie na dva roky? 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Predĺžil zamestnávateľ alebo opätovne dohodol pracovný pomer na určitú dobu v rámci dvoch rokov najviac dvakrát?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Dohodol zamestnávateľ pracovný pomer na dobu určitú nad dva roky alebo viac ako dvakrát iba zo zákonom ustanovených dôvodov a uviedol ho v pracovnej zmluve?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Informuje zamestnávateľ vhodným spôsobom zamestnancov v pracovnom pomere na určitú dobu a zástupcov zamestnancov o pracovných miestach na neurčitý čas, ktoré sa u neho uvoľnili?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Využíva zamestnávateľ inštitút deleného pracovného miesta?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dohodu o zaradení zamestnanca na delené pracovné miesto písomne?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Využíva zamestnávateľ inštitút homeoffice?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9620F2" w:rsidRPr="002E0D2C" w:rsidRDefault="00EA3C9B" w:rsidP="00EA3C9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zamestnávateľ vypracovaný pracovný poriadok?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</w:tcPr>
          <w:p w:rsidR="009620F2" w:rsidRPr="00EA3C9B" w:rsidRDefault="00EA3C9B" w:rsidP="00EA3C9B">
            <w:pPr>
              <w:rPr>
                <w:rFonts w:ascii="Times New Roman" w:hAnsi="Times New Roman" w:cs="Times New Roman"/>
              </w:rPr>
            </w:pPr>
            <w:r w:rsidRPr="00EA3C9B">
              <w:rPr>
                <w:rFonts w:ascii="Times New Roman" w:hAnsi="Times New Roman" w:cs="Times New Roman"/>
                <w:shd w:val="clear" w:color="auto" w:fill="FFFFFF"/>
              </w:rPr>
              <w:t>Bol pracovný poriadok vydaný po predchádzajúcom súhlase zástupcov zamestnancov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EA3C9B" w:rsidRPr="002E0D2C" w:rsidTr="000A541A">
        <w:tc>
          <w:tcPr>
            <w:tcW w:w="704" w:type="dxa"/>
            <w:vAlign w:val="center"/>
          </w:tcPr>
          <w:p w:rsidR="00EA3C9B" w:rsidRPr="002E0D2C" w:rsidRDefault="00EA3C9B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</w:tcPr>
          <w:p w:rsidR="00EA3C9B" w:rsidRPr="00EA3C9B" w:rsidRDefault="00EA3C9B" w:rsidP="00EA3C9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Má zamestnávateľ vypracovaný </w:t>
            </w:r>
            <w:r w:rsidRPr="001C4D0B">
              <w:rPr>
                <w:rFonts w:ascii="Times New Roman" w:eastAsia="Times New Roman" w:hAnsi="Times New Roman" w:cs="Times New Roman"/>
                <w:lang w:eastAsia="sk-SK"/>
              </w:rPr>
              <w:t>vnútorný predpis upravujúci oznamovanie kriminality alebo inej protispoločenskej činnosti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?</w:t>
            </w:r>
          </w:p>
        </w:tc>
        <w:tc>
          <w:tcPr>
            <w:tcW w:w="397" w:type="dxa"/>
          </w:tcPr>
          <w:p w:rsidR="00EA3C9B" w:rsidRPr="002E0D2C" w:rsidRDefault="00EA3C9B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A3C9B" w:rsidRPr="002E0D2C" w:rsidRDefault="00EA3C9B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A3C9B" w:rsidRPr="002E0D2C" w:rsidRDefault="00EA3C9B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A3C9B" w:rsidRPr="002E0D2C" w:rsidRDefault="00EA3C9B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EA3C9B" w:rsidRPr="002E0D2C" w:rsidRDefault="00EA3C9B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EA3C9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</w:t>
            </w:r>
            <w:r w:rsidR="00EA3C9B">
              <w:rPr>
                <w:rFonts w:ascii="Times New Roman" w:hAnsi="Times New Roman" w:cs="Times New Roman"/>
              </w:rPr>
              <w:t>7</w:t>
            </w:r>
            <w:r w:rsidRPr="002E0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9620F2" w:rsidRPr="002E0D2C" w:rsidRDefault="00EA3C9B" w:rsidP="00962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Oboznamuje zamestnávateľ zamestnancov p</w:t>
            </w:r>
            <w:r w:rsidRPr="001C4D0B">
              <w:rPr>
                <w:rFonts w:ascii="Times New Roman" w:eastAsia="Times New Roman" w:hAnsi="Times New Roman" w:cs="Times New Roman"/>
                <w:lang w:eastAsia="sk-SK"/>
              </w:rPr>
              <w:t>ri nástupe do zamestnania s pracovným poriadkom, s kolektívnou zmluvou, s právnymi predpismi vzťahujúcimi sa na prácu n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imi</w:t>
            </w:r>
            <w:r w:rsidRPr="001C4D0B">
              <w:rPr>
                <w:rFonts w:ascii="Times New Roman" w:eastAsia="Times New Roman" w:hAnsi="Times New Roman" w:cs="Times New Roman"/>
                <w:lang w:eastAsia="sk-SK"/>
              </w:rPr>
              <w:t xml:space="preserve"> vykonávanú, s právnymi predpismi a ostatnými predpismi na zaistenie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BOZP</w:t>
            </w:r>
            <w:r w:rsidRPr="001C4D0B">
              <w:rPr>
                <w:rFonts w:ascii="Times New Roman" w:eastAsia="Times New Roman" w:hAnsi="Times New Roman" w:cs="Times New Roman"/>
                <w:lang w:eastAsia="sk-SK"/>
              </w:rPr>
              <w:t xml:space="preserve">, ktoré musí zamestnanec pri svojej práci dodržiavať, s ustanoveniami o zásade </w:t>
            </w:r>
            <w:r w:rsidRPr="001C4D0B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rovnakého zaobchádzania a s vnútorným predpisom upravujúcim oznamovanie kriminality alebo inej protispoločenskej činnosti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9620F2" w:rsidRPr="002E0D2C" w:rsidRDefault="009620F2" w:rsidP="009620F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Legálnosť zamestnávania</w:t>
            </w: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so zamestnancami písomné pracovné zmluvy/dohody pred začatím výkonu činnosti zamestnanca?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Prihlasuje zamestnávateľ zamestnancov do registra Sociálnej poisťovne pred začatím výkonu činnosti zamestnanca?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Zamestnáva zamestnávateľ zamestnancov, ktorými sú štátni príslušníci tretej krajiny, v súlade so zákonom o službách zamestnanosti?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Zamestnáva zamestnávateľ zamestnancov, ktorými sú štátni príslušníci tretej krajiny, v súlade so zákonom o pobyte cudzincov/so zákonom o azyle?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Uzatvára zamestnávateľ zmluvný občianskoprávny vzťah alebo zmluvný obchodnoprávny vzťah s fyzickými osobami len na výkon činnosti, ktorá nie je závislou prácu? 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9620F2" w:rsidRPr="002E0D2C" w:rsidRDefault="009620F2" w:rsidP="005019D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Porušil zamestnávateľ zákaz prijať službu tým, že mu </w:t>
            </w:r>
            <w:r w:rsidR="005019DB">
              <w:rPr>
                <w:rFonts w:ascii="Times New Roman" w:hAnsi="Times New Roman" w:cs="Times New Roman"/>
              </w:rPr>
              <w:t xml:space="preserve">poskytovateľ (právnická osoba alebo fyzická osoba)  </w:t>
            </w:r>
            <w:r w:rsidR="000D5F72" w:rsidRPr="002E0D2C">
              <w:rPr>
                <w:rFonts w:ascii="Times New Roman" w:hAnsi="Times New Roman" w:cs="Times New Roman"/>
              </w:rPr>
              <w:t>na základe zmluvy cezhranične poskytol službu</w:t>
            </w:r>
            <w:r w:rsidR="000D5F72">
              <w:rPr>
                <w:rFonts w:ascii="Times New Roman" w:hAnsi="Times New Roman" w:cs="Times New Roman"/>
              </w:rPr>
              <w:t xml:space="preserve"> </w:t>
            </w:r>
            <w:r w:rsidR="000D5F72" w:rsidRPr="002E0D2C">
              <w:rPr>
                <w:rFonts w:ascii="Times New Roman" w:hAnsi="Times New Roman" w:cs="Times New Roman"/>
              </w:rPr>
              <w:t xml:space="preserve">po dobu presahujúcu päť dní v období 12 mesiacov od prvého poskytnutia služby </w:t>
            </w:r>
            <w:r w:rsidRPr="002E0D2C">
              <w:rPr>
                <w:rFonts w:ascii="Times New Roman" w:hAnsi="Times New Roman" w:cs="Times New Roman"/>
              </w:rPr>
              <w:t>prostredníctvom fyzickej osoby</w:t>
            </w:r>
            <w:r w:rsidR="005019DB">
              <w:rPr>
                <w:rFonts w:ascii="Times New Roman" w:hAnsi="Times New Roman" w:cs="Times New Roman"/>
              </w:rPr>
              <w:t>, ktorú nelegálne zamestnáva</w:t>
            </w:r>
            <w:r w:rsidRPr="002E0D2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9620F2" w:rsidRPr="002E0D2C" w:rsidRDefault="009620F2" w:rsidP="005019DB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Porušil zamestnávateľ zákaz prijať prácu tým, že mu </w:t>
            </w:r>
            <w:r w:rsidR="005019DB">
              <w:rPr>
                <w:rFonts w:ascii="Times New Roman" w:hAnsi="Times New Roman" w:cs="Times New Roman"/>
              </w:rPr>
              <w:t>dodávateľ (</w:t>
            </w:r>
            <w:r w:rsidRPr="002E0D2C">
              <w:rPr>
                <w:rFonts w:ascii="Times New Roman" w:hAnsi="Times New Roman" w:cs="Times New Roman"/>
              </w:rPr>
              <w:t>právnická osoba alebo fyzická osoba</w:t>
            </w:r>
            <w:r w:rsidR="005019DB">
              <w:rPr>
                <w:rFonts w:ascii="Times New Roman" w:hAnsi="Times New Roman" w:cs="Times New Roman"/>
              </w:rPr>
              <w:t xml:space="preserve">) </w:t>
            </w:r>
            <w:r w:rsidR="005019DB" w:rsidRPr="002E0D2C">
              <w:rPr>
                <w:rFonts w:ascii="Times New Roman" w:hAnsi="Times New Roman" w:cs="Times New Roman"/>
              </w:rPr>
              <w:t xml:space="preserve">na základe zmluvy </w:t>
            </w:r>
            <w:r w:rsidR="005019DB">
              <w:rPr>
                <w:rFonts w:ascii="Times New Roman" w:hAnsi="Times New Roman" w:cs="Times New Roman"/>
              </w:rPr>
              <w:t xml:space="preserve">vnútroštátne alebo </w:t>
            </w:r>
            <w:r w:rsidR="005019DB" w:rsidRPr="002E0D2C">
              <w:rPr>
                <w:rFonts w:ascii="Times New Roman" w:hAnsi="Times New Roman" w:cs="Times New Roman"/>
              </w:rPr>
              <w:t xml:space="preserve">cezhranične </w:t>
            </w:r>
            <w:r w:rsidR="005019DB">
              <w:rPr>
                <w:rFonts w:ascii="Times New Roman" w:hAnsi="Times New Roman" w:cs="Times New Roman"/>
              </w:rPr>
              <w:t xml:space="preserve">dodal prácu </w:t>
            </w:r>
            <w:r w:rsidR="005019DB" w:rsidRPr="002E0D2C">
              <w:rPr>
                <w:rFonts w:ascii="Times New Roman" w:hAnsi="Times New Roman" w:cs="Times New Roman"/>
              </w:rPr>
              <w:t>prostredníctvom fyzickej osoby</w:t>
            </w:r>
            <w:r w:rsidR="005019DB">
              <w:rPr>
                <w:rFonts w:ascii="Times New Roman" w:hAnsi="Times New Roman" w:cs="Times New Roman"/>
              </w:rPr>
              <w:t>, ktorú nelegálne zamestnáva</w:t>
            </w:r>
            <w:r w:rsidR="005019DB" w:rsidRPr="002E0D2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9620F2" w:rsidRPr="002E0D2C" w:rsidRDefault="009620F2" w:rsidP="009620F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Zamestnávanie mladistvých</w:t>
            </w: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Zamestnáva zamestnávateľ mladistvých zamestnancov?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Zamestnáva zamestnávateľ iba zamestnancov, ktorí ukončili povinnú školskú dochádzku?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Zamestnáva zamestnávateľ mladistvých zamestnancov na základe ich predchádzajúceho lekárskeho vyšetrenia?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Zamestnáva zamestnávateľ mladistvých zamestnancov na základe vyjadrenia ich zákonného zástupcu? 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Zamestnáva zamestnávateľ mladistvých zamestnancov na základe ich oboznámenia o možných rizikách vykonávanej práce a o prijatých opatreniach týkajúcich sa bezpečnosti a ochrany zdravia pri práci?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shd w:val="clear" w:color="auto" w:fill="FFFFFF"/>
              <w:tabs>
                <w:tab w:val="left" w:pos="1203"/>
              </w:tabs>
              <w:rPr>
                <w:rFonts w:ascii="Times New Roman" w:eastAsia="Times New Roman" w:hAnsi="Times New Roman" w:cs="Times New Roman"/>
                <w:lang w:eastAsia="sk-SK"/>
              </w:rPr>
            </w:pPr>
            <w:r w:rsidRPr="002E0D2C">
              <w:rPr>
                <w:rFonts w:ascii="Times New Roman" w:eastAsia="Times New Roman" w:hAnsi="Times New Roman" w:cs="Times New Roman"/>
                <w:lang w:eastAsia="sk-SK"/>
              </w:rPr>
              <w:t>Dodržiava zamestnávateľ pri zamestnávaní mladistvých zamestnancov zákaz ich zamestnávania prácou nadčas?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shd w:val="clear" w:color="auto" w:fill="FFFFFF"/>
              <w:tabs>
                <w:tab w:val="left" w:pos="1203"/>
              </w:tabs>
              <w:rPr>
                <w:rFonts w:ascii="Times New Roman" w:eastAsia="Times New Roman" w:hAnsi="Times New Roman" w:cs="Times New Roman"/>
                <w:lang w:eastAsia="sk-SK"/>
              </w:rPr>
            </w:pPr>
            <w:r w:rsidRPr="002E0D2C">
              <w:rPr>
                <w:rFonts w:ascii="Times New Roman" w:eastAsia="Times New Roman" w:hAnsi="Times New Roman" w:cs="Times New Roman"/>
                <w:lang w:eastAsia="sk-SK"/>
              </w:rPr>
              <w:t xml:space="preserve">Dodržiava zamestnávateľ pri zamestnávaní mladistvých zamestnancov zákaz ich zamestnávania nočnou prácou? (pozn. výnimočne </w:t>
            </w:r>
            <w:r w:rsidRPr="002E0D2C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môžu mladiství zamestnanci starší ako 16 rokov vykonávať nočnú prácu nepresahujúcu jednu hodinu, ak je to potrebné na ich výchovu na povolanie; nočná práca musí bezprostredne nadväzovať na prácu pripadajúcu na denný čas)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shd w:val="clear" w:color="auto" w:fill="FFFFFF"/>
              <w:tabs>
                <w:tab w:val="left" w:pos="1203"/>
              </w:tabs>
              <w:rPr>
                <w:rFonts w:ascii="Times New Roman" w:eastAsia="Times New Roman" w:hAnsi="Times New Roman" w:cs="Times New Roman"/>
                <w:lang w:eastAsia="sk-SK"/>
              </w:rPr>
            </w:pPr>
            <w:r w:rsidRPr="002E0D2C">
              <w:rPr>
                <w:rFonts w:ascii="Times New Roman" w:eastAsia="Times New Roman" w:hAnsi="Times New Roman" w:cs="Times New Roman"/>
                <w:lang w:eastAsia="sk-SK"/>
              </w:rPr>
              <w:t>Dodržiava zamestnávateľ pri zamestnávaní mladistvých zamestnancov zákaz nariadenia alebo dohodnutia pracovnej pohotovosti?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0D2C">
              <w:rPr>
                <w:rFonts w:ascii="Times New Roman" w:hAnsi="Times New Roman" w:cs="Times New Roman"/>
                <w:shd w:val="clear" w:color="auto" w:fill="FFFFFF"/>
              </w:rPr>
              <w:t xml:space="preserve">Zamestnáva zamestnávateľ mladistvých zamestnancov len prácami, ktoré sú primerané ich fyzickému a rozumovému rozvoju a </w:t>
            </w:r>
            <w:r w:rsidRPr="002E0D2C">
              <w:rPr>
                <w:rFonts w:ascii="Times New Roman" w:hAnsi="Times New Roman" w:cs="Times New Roman"/>
              </w:rPr>
              <w:t>neohrozia ich zdravý vývoj, bezpečnosť, mravnosť alebo výchovu na povolanie?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eastAsia="Times New Roman" w:hAnsi="Times New Roman" w:cs="Times New Roman"/>
                <w:lang w:eastAsia="sk-SK"/>
              </w:rPr>
              <w:t>Dodržiava zamestnávateľ pri zamestnávaní mladistvých zamestnancov zákaz poverovať ich vykonávaním prác a zaraďovať ich na pracoviská, ktoré sú mladistvým zamestnancom zakázané?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620F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9620F2" w:rsidRPr="002E0D2C" w:rsidRDefault="009620F2" w:rsidP="009620F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  <w:b/>
              </w:rPr>
              <w:t xml:space="preserve">Pracovný čas </w:t>
            </w:r>
            <w:r w:rsidRPr="002E0D2C">
              <w:rPr>
                <w:rFonts w:ascii="Times New Roman" w:hAnsi="Times New Roman" w:cs="Times New Roman"/>
              </w:rPr>
              <w:t>**</w:t>
            </w:r>
          </w:p>
        </w:tc>
      </w:tr>
      <w:tr w:rsidR="009620F2" w:rsidRPr="002E0D2C" w:rsidTr="000A541A">
        <w:tc>
          <w:tcPr>
            <w:tcW w:w="704" w:type="dxa"/>
            <w:vAlign w:val="center"/>
          </w:tcPr>
          <w:p w:rsidR="009620F2" w:rsidRPr="002E0D2C" w:rsidRDefault="009620F2" w:rsidP="009620F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Vedie zamestnávateľ evidenciu pracovného času, práce nadčas, nočnej práce, aktívnej časti a neaktívnej časti pracovnej pohotovosti zamestnanca v pracovnom pomere tak, aby bol zaznamenaný začiatok a koniec časového úseku, v ktorom zamestnanec vykonával prácu alebo mal nariadenú alebo dohodnutú pracovnú pohotovosť?</w:t>
            </w: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620F2" w:rsidRPr="002E0D2C" w:rsidRDefault="009620F2" w:rsidP="009620F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Zodpovedajú evidencie pracovného času, práce nadčas, nočnej práce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Pr="002E0D2C">
              <w:rPr>
                <w:rFonts w:ascii="Times New Roman" w:hAnsi="Times New Roman" w:cs="Times New Roman"/>
              </w:rPr>
              <w:t>pracovnej pohotovosti skutočnosti?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zamestnávateľa pracovný čas rozvrhnutý rovnomerne?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Rozhodol zamestnávateľ o rovnomernom rozvrhnutí pracovného času po prerokovaní so zástupcami zamestnancov?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zamestnávateľa pracovný čas rozvrhnutý nerovnomerne?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Rozvrhol zamestnávateľ pracovný čas nerovnomerne na jednotlivé týždne po dohode so zástupcami zamestnancov alebo po dohode so zamestnancom/zamestnancami?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Rozvrhol zamestnávateľ pracovný čas nerovnomerne na jednotlivé týždne na obdobie dlhšie ako štyri mesiace, najviac na obdobie 12 mesiacov, ak ide o činnosti, pri ktorých sa v priebehu roka prejavuje rozdielna potreba práce, po dohode so zástupcami zamestnancov alebo tak dohodol v kolektívnej zmluve?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zamestnávateľa zavedené konto pracovného času?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Zaviedol zamestnávateľ konto pracovného času kolektívnou zmluvou alebo po písomnej dohode so zástupcami zamestnancov?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zamestnávateľa zavedený pružný pracovný čas?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Zaviedol zamestnávateľ pružný pracovný čas kolektívnou zmluvou alebo po dohode so zástupcami zamestnancov? 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 zamestnávateľa pracovný čas rozvrhnutý do jednozmennej prevádzky?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zamestnancov zaradených v jednozmennej prevádzke pracovný čas ustanovený v rozsahu najviac 40 hodín týždenne?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 zamestnávateľa pracovný čas rozvrhnutý do dvojzmennej prevádzky?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zamestnancov zaradených v dvojzmennej prevádzke pracovný čas ustanovený v rozsahu najviac 38 a ¾ hodiny týždenne?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Je u zamestnávateľa pracovný čas rozvrhnutý do trojzmennej prevádzky? 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 zamestnávateľa pracovný čas rozvrhnutý do nepretržitej prevádzky?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zamestnancov zaradených v trojzmennej  a nepretržitej prevádzke pracovný čas ustanovený v rozsahu najviac 37 a ½ hodiny týždenne?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Dodržiava zamestnávateľ pri rozvrhovaní pracovného času zamestnancov ustanovený týždenný pracovný čas?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0A541A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Určuje zamestnávateľ týždenný pracovný čas zamestnancov vrátane práce nadčas v maximálnom rozsahu 48 hodín?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Určil zamestnávateľ začiatok a koniec pracovného času a rozvrh pracovných zmien po dohode so zástupcami zamestnancov a oznamuje ho písomne na mieste u zamestnávateľa, ktoré je zamestnancovi prístupné?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  <w:shd w:val="clear" w:color="auto" w:fill="FFFFFF"/>
              </w:rPr>
              <w:t>Oznamuje zamestnávateľ rozvrhnutie pracovného času zamestnancom najmenej týždeň vopred a s platnosťou najmenej na týždeň?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zamestnancom, ktorých pracovná zmena je dlhšia ako šesť hodín a mladistvým zamestnancom, ktorých pracovná zmena je dlhšia ako 4 a ½ hodiny, prestávku na odpočinok a jedenie?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Dohodol zamestnávateľ podmienky poskytnutia prestávky na odpočinok a jedenie vrátane jej prípadného predĺženia so zástupcami zamestnancov?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Dodržiava zamestnávateľ minimálny rozsah nepretržitého denného odpočinku zamestnancov 12 po sebe nasledujúcich hodín počas 24 hodín a u mladistvých zamestnancov 14 po sebe nasledujúcich hodín počas 24 hod?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Dodržiava zamestnávateľ minimálny rozsah nepretržitého týždenného odpočinku zamestnancov? 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Nariaďuje zamestnávateľ prácu v dňoch pracovného pokoja len výnimočne a po prerokovaní so zástupcami zamestnancov?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Využíva zamestnávateľ inštitút pracovnej pohotovosti?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Nariaďuje zamestnávateľ zamestnancom pracovnú pohotovosť najviac v rozsahu osem hodín v týždni a najviac v rozsahu 100 hodín v kalendárnom roku?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Využíva zamestnávateľ pracovnú pohotovosť nad osem hodín v týždni alebo nad rozsah 100 hodín v kalendárnom roku na základe dohody so zamestnancom?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Nariaďuje zamestnávateľ zamestnancom v kalendárnom roku prácu nadčas v rozsahu najviac 150 hodín?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  <w:shd w:val="clear" w:color="auto" w:fill="FFFFFF"/>
              </w:rPr>
            </w:pPr>
            <w:r w:rsidRPr="002E0D2C">
              <w:rPr>
                <w:rFonts w:ascii="Times New Roman" w:hAnsi="Times New Roman" w:cs="Times New Roman"/>
                <w:shd w:val="clear" w:color="auto" w:fill="FFFFFF"/>
              </w:rPr>
              <w:t>Vykonávajú zamestnanci v kalendárnom roku prácu nadčas na základe nariadenia zamestnávateľa alebo po vzájomnej dohode najviac v rozsahu 400 hodín?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Určuje zamestnávateľ rozsah a podmienky práce nadčas po dohode so zástupcami zamestnancov?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820" w:type="dxa"/>
          </w:tcPr>
          <w:p w:rsidR="005019DB" w:rsidRPr="002E0D2C" w:rsidRDefault="005019DB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Sú všetky zložky času výkonu práce a odpočinku zamestnancov a ich rozsahy v súlade s dojednaniami uvedenými v pracovnej zmluve / v kolektívnej zmluve</w:t>
            </w:r>
            <w:r w:rsidR="00560872">
              <w:rPr>
                <w:rFonts w:ascii="Times New Roman" w:hAnsi="Times New Roman" w:cs="Times New Roman"/>
              </w:rPr>
              <w:t xml:space="preserve"> / so Zákonníkom práce</w:t>
            </w:r>
            <w:r w:rsidRPr="002E0D2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694EF1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Zabezpečil zamestnávateľ, aby sa zamestnanec pracujúci v noci podrobil posúdeniu zdravotnej spôsobilosti na prácu v noci pred zaradením na nočnú prácu a pravidelne podľa potreby, avšak najmenej raz za rok?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5019DB" w:rsidRPr="002E0D2C" w:rsidRDefault="005019DB" w:rsidP="005019DB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  <w:b/>
              </w:rPr>
              <w:t xml:space="preserve">Mzdy </w:t>
            </w:r>
            <w:r w:rsidRPr="002E0D2C">
              <w:rPr>
                <w:rFonts w:ascii="Times New Roman" w:hAnsi="Times New Roman" w:cs="Times New Roman"/>
              </w:rPr>
              <w:t>**</w:t>
            </w: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časovú hodinovú mzdu?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časovú mesačnú mzdu?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úkolovú mzdu?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019DB" w:rsidRPr="002E0D2C" w:rsidRDefault="005019DB" w:rsidP="007E6680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Uplatňuje zamestnávateľ systém hodnotenia pracovných miest?</w:t>
            </w:r>
            <w:r w:rsidR="007E6680">
              <w:rPr>
                <w:rFonts w:ascii="Times New Roman" w:hAnsi="Times New Roman" w:cs="Times New Roman"/>
              </w:rPr>
              <w:t xml:space="preserve"> Aký? * 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Vychádza systém hodnotenia pracovných miest z rovnakých kritérií pre mužov a ženy bez akejkoľvek diskriminácie?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Priradil zamestnávateľ každému pracovnému miestu stupeň náročnosti práce v súlade s charakteristikami uvedenými v prílohe č. 1 Zákonníka práce?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Poskytuje zamestnávateľ zamestnancom mzdu najmenej v sume minimálneho mzdového nároku určeného pre príslušný stupeň náročnosti práce? 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019DB" w:rsidRPr="002E0D2C" w:rsidTr="00C07ED5">
        <w:tc>
          <w:tcPr>
            <w:tcW w:w="704" w:type="dxa"/>
            <w:vAlign w:val="center"/>
          </w:tcPr>
          <w:p w:rsidR="005019DB" w:rsidRPr="002E0D2C" w:rsidRDefault="005019DB" w:rsidP="005019DB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za prácu nadčas dosiahnutú mzdu a mzdové zvýhodnenie najmenej 25 % priemerného zárobku, a zamestnancom vykonávajúcim rizikové práce dosiahnutú mzdu a mzdové zvýhodnenie najmenej 35 % priemerného zárobku?</w:t>
            </w: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019DB" w:rsidRPr="002E0D2C" w:rsidRDefault="005019DB" w:rsidP="005019DB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Umožňuje zamestnávateľ zamestnancom po dohode čerpať náhradné voľno za prácu nadčas?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za prácu vo sviatok dosiahnutú mzdu a mzdové zvýhodnenie najmenej 100 % priemerného zárobku?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Umožňuje zamestnávateľ zamestnancom po dohode čerpať náhradné voľno za prácu vo sviatok?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za čerpanie náhradného voľna za prácu vo sviatok náhradu mzdy v sume priemerného zárobku?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za prácu v sobotu mzdové zvýhodnenie najmenej 50 % minimálnej mzdy?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za prácu v nedeľu mzdové zvýhodnenie najmenej 100 % minimálnej mzdy?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za každú hodinu nočnej práce popri dosiahnutej mzde mzdové zvýhodnenie najmenej 40 % a ak ide o zamestnancov vykonávajúcich rizikovú prácu najmenej 50 % minimálnej mzdy?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pri vykonávaní činností zaradených do 3. alebo 4. kategórie popri dosiahnutej mzde mzdovú kompenzáciu za sťažený výkon práce najmenej 20 % minimálnej mzdy?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Vypláca zamestnávateľ zamestnancom mzdu v dohodnutých výplatných termínoch?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Vypláca zamestnávateľ zamestnancom mzdu v hotovosti?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Vypláca zamestnávateľ zamestnancom mzdu bezhotovostným prevodom na účet?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Vydáva zamestnávateľ zamestnancom pri vyúčtovaní mzdy výplatné pásky?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Poskytuje zamestnávateľ zamestnancom 13. a 14. plat? 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iné nárokové zložky mzdy? Aké? *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nenárokové zložky mzdy? Aké? *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Zodpovedajú údaje na výplatnej páske skutočne vyplatenej mzde zamestnancov?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Eviduje zamestnávateľ neuspokojené nároky zamestnancov z pracovného pomeru? Aké? *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FE1731" w:rsidRPr="002E0D2C" w:rsidTr="00C07ED5">
        <w:tc>
          <w:tcPr>
            <w:tcW w:w="704" w:type="dxa"/>
            <w:vAlign w:val="center"/>
          </w:tcPr>
          <w:p w:rsidR="00FE1731" w:rsidRPr="002E0D2C" w:rsidRDefault="00FE1731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820" w:type="dxa"/>
          </w:tcPr>
          <w:p w:rsidR="00FE1731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Eviduje zamestnávateľ v minulosti (v období posledných troch rokov) žalobu/žaloby na neuspokojené mzdové nároky zamestnancov?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Aké? *</w:t>
            </w: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FE1731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</w:t>
            </w:r>
            <w:r w:rsidR="00FE1731">
              <w:rPr>
                <w:rFonts w:ascii="Times New Roman" w:hAnsi="Times New Roman" w:cs="Times New Roman"/>
              </w:rPr>
              <w:t>7</w:t>
            </w:r>
            <w:r w:rsidRPr="002E0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Sú u zamestnávateľa zavedené normy spotreby práce?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FE1731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</w:t>
            </w:r>
            <w:r w:rsidR="00FE1731">
              <w:rPr>
                <w:rFonts w:ascii="Times New Roman" w:hAnsi="Times New Roman" w:cs="Times New Roman"/>
              </w:rPr>
              <w:t>8</w:t>
            </w:r>
            <w:r w:rsidRPr="002E0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Zaviedol zamestnávateľ normy spotreby práce na základe objektívneho posúdenia požadovaného množstva práce a pracovného tempa zamestnanca?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FE1731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</w:t>
            </w:r>
            <w:r w:rsidR="00FE1731">
              <w:rPr>
                <w:rFonts w:ascii="Times New Roman" w:hAnsi="Times New Roman" w:cs="Times New Roman"/>
              </w:rPr>
              <w:t>9</w:t>
            </w:r>
            <w:r w:rsidRPr="002E0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Oznámil zamestnávateľ zamestnancom normy spotreby práce pred začatím práce?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FE1731" w:rsidP="00FE1731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723C65" w:rsidRPr="002E0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Zaviedol zamestnávateľ normy spotreby práce, resp. ich zmeny po dohode so zástupcami zamestnancov?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723C65" w:rsidRPr="002E0D2C" w:rsidRDefault="00723C65" w:rsidP="00723C65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Dočasné pridelenie</w:t>
            </w: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na pracovisku dočasne pridelených zamestnancov iného zamestnávateľa, resp. agentúry dočasného zamestnávania?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Uzatvoril zamestnávateľ ako užívateľský zamestnávateľ písomnú dohodu o dočasnom pridelení so zamestnávateľom dočasne prideleného zamestnanca, resp. s agentúrou dočasného zamestnávania?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Dohodol zamestnávateľ dočasné pridelenie najdlhšie na 24 mesiacov, resp. predĺžil alebo opätovne dohodol dočasné pridelenie v rámci 24 mesiacov najviac štyrikrát?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Dohodol zamestnávateľ dočasné pridelenie len na výkon prác, ktoré príslušný orgán verejného zdravotníctva zaradil do 1. – 3. kategórie podľa osobitného predpisu?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Dodržiava užívateľský zamestnávateľ zákaz dočasne prideliť zamestnanca, ktorý je k nemu dočasne pridelený, k inému užívateľskému zamestnávateľovi?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 xml:space="preserve">Ukladá užívateľský zamestnávateľ, ku ktorému bol dočasne pridelený zamestnanec, zamestnancovi v mene jeho zamestnávateľa, resp. v mene agentúry dočasného zamestnávania počas dočasného pridelenia pracovné úlohy, organizuje, riadi a kontroluje jeho prácu, dáva mu na tento účel pokyny? 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Utvára užívateľský zamestnávateľ dočasne pridelenému zamestnancovi priaznivé pracovné podmienky a zaisťuje bezpečnosť a ochranu zdravia pri práci rovnako ako ostatným zamestnancom?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užívateľský zamestnávateľ zamestnávateľovi, resp. agentúre dočasného zamestnávania informácie o pracovných podmienkach a podmienkach zamestnávania porovnateľného kmeňového zamestnanca?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Vedie užívateľský zamestnávateľ evidenciu dočasne pridelených zamestnancov, ktorá obsahuje identifikačné údaje zamestnanca, identifikačné údaje zamestnávateľa alebo agentúry dočasného zamestnávania, ktorí mu zamestnanca dočasne pridelili, a dátum vzniku a skončenia dočasného pridelenia?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Prideľuje, naopak, zamestnávateľ svojich zamestnancov dočasne na výkon prác k užívateľskému zamestnávateľovi?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Prideľuje zamestnávateľ svojich zamestnancov iba v prípade, ak sú uňho objektívne prevádzkové dôvody a najskôr po troch mesiacoch odo dňa vzniku pracovného pomeru?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svojim zamestnancom, ktorých dočasne pridelil k užívateľskému zamestnávateľovi, pracovné podmienky vrátane mzdových podmienok a podmienky zamestnávania najmenej rovnako priaznivé ako u porovnateľného zamestnanca užívateľského zamestnávateľa?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Vykonáva zamestnávateľ činnosť agentúry dočasného zamestnávania?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Disponuje zamestnávateľ povolením na výkon činnosti agentúry dočasného zamestnávania?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723C65" w:rsidRPr="002E0D2C" w:rsidRDefault="00723C65" w:rsidP="00723C65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Vysielanie zamestnancov na výkon prác pri poskytovaní služieb</w:t>
            </w: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Vysiela zamestnávateľ svojich zamestnancov na výkon prác pri poskytovaní služieb z územia Slovenskej republiky na územie iného členského štátu Európskej únie?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Informuje zamestnávateľ pred vyslaním zamestnanca o pracovných podmienkach a podmienkach zamestnávania podľa práva štátu, na ktorého územie je zamestnanec vyslaný (za dodržania podmienky výhodnosti pre zamestnanca)?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Oznamuje zamestnávateľ informáciu o pracovnom čase a výmere dovolenky počas vyslania zamestnancovi písomne?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Poskytuje zamestnávateľ vyslanému zamestnancovi počas vyslania pracovné podmienky podľa práva štátu, na ktorého územie je zamestnanec vyslaný – podmienky tzv. tvrdého jadra (za dodržania podmienky výhodnosti pre zamestnanca)?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0D2C">
              <w:rPr>
                <w:sz w:val="22"/>
                <w:szCs w:val="22"/>
              </w:rPr>
              <w:t>Vysiela zamestnávateľ zamestnanca na výkon prác pri poskytovaní služieb z územia Slovenskej republiky na územie iného členského štátu Európskej únie na základe písomnej dohody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Obsahuje dohoda o vyslaní alebo dohoda o dočasnom pridelení do iného členského štátu EÚ ustanovenia o dni začatia a dni skončenia vyslania?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Obsahuje dohoda o vyslaní alebo dohoda o dočasnom pridelení do iného členského štátu EÚ ustanovenia o druhu práce zamestnanca počas vyslania?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Obsahuje dohoda o vyslaní alebo dohoda o dočasnom pridelení do iného členského štátu EÚ ustanovenia o mieste výkonu práce zamestnanca počas vyslania?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723C65" w:rsidRPr="002E0D2C" w:rsidRDefault="00723C65" w:rsidP="007E6680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Obsahuje dohoda o vyslaní alebo dohoda</w:t>
            </w:r>
            <w:r w:rsidR="007E6680">
              <w:rPr>
                <w:sz w:val="22"/>
                <w:szCs w:val="22"/>
              </w:rPr>
              <w:t xml:space="preserve"> o dočasnom pridelení do iného členského štátu </w:t>
            </w:r>
            <w:r w:rsidRPr="002E0D2C">
              <w:rPr>
                <w:sz w:val="22"/>
                <w:szCs w:val="22"/>
              </w:rPr>
              <w:t>EÚ ustanovenia o mzdových podmienkach počas vyslania?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>Poskytuje zamestnávateľ vyslaným zamestnancom cestovné náhrady ako pri zahraničnej pracovnej ceste?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C07ED5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xmsolistparagraph"/>
              <w:shd w:val="clear" w:color="auto" w:fill="FFFFFF"/>
              <w:spacing w:before="0" w:beforeAutospacing="0" w:after="0" w:afterAutospacing="0"/>
            </w:pPr>
            <w:r w:rsidRPr="002E0D2C">
              <w:rPr>
                <w:sz w:val="22"/>
                <w:szCs w:val="22"/>
              </w:rPr>
              <w:t xml:space="preserve">Vysiela zamestnávateľ zamestnanca na výkon prác pri poskytovaní služieb z územia Slovenskej </w:t>
            </w:r>
            <w:r w:rsidRPr="002E0D2C">
              <w:rPr>
                <w:sz w:val="22"/>
                <w:szCs w:val="22"/>
              </w:rPr>
              <w:lastRenderedPageBreak/>
              <w:t>republiky na územie iného členského štátu EÚ spolu s vydaným prenosným dokumentom A1?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723C65" w:rsidRPr="002E0D2C" w:rsidRDefault="00723C65" w:rsidP="00723C65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  <w:b/>
              </w:rPr>
              <w:t>Dovolenka</w:t>
            </w:r>
          </w:p>
        </w:tc>
      </w:tr>
      <w:tr w:rsidR="00723C65" w:rsidRPr="002E0D2C" w:rsidTr="00DA2FB2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dovolenku v základnej výmere najmenej štyri týždne?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DA2FB2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zamestnancom, ktorí dovŕšili najmenej 33 rokov veku, a zamestnancom, ktorí sa trvale starajú o dieťa, dovolenku vo výmere najmenej päť týždňov?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DA2FB2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zamestnancom, ktorí pracujú po celý kalendárny rok pod zemou pri ťažbe nerastov alebo pri razení tunelov a štôlní, a zamestnancom, ktorí vykonávajú práce zvlášť ťažké alebo zdraviu škodlivé, dodatkovú dovolenku v dĺžke jedného týždňa?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DA2FB2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Určuje zamestnávateľ čerpanie dovolenky po prerokovaní so zamestnancom podľa plánu dovoleniek určeného s predchádzajúcim súhlasom zástupcov zamestnancov?</w:t>
            </w:r>
            <w:r w:rsidRPr="002E0D2C">
              <w:rPr>
                <w:rFonts w:ascii="Times New Roman" w:hAnsi="Times New Roman" w:cs="Times New Roman"/>
                <w:color w:val="494949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DA2FB2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Určuje zamestnávateľ zamestnancom čerpanie aspoň štyroch týždňov dovolenky v kalendárnom roku?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DA2FB2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Určuje zamestnávateľ hromadné čerpanie dovolenky? V akom rozsahu? *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DA2FB2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Určuje zamestnávateľ hromadné čerpanie dovolenky po dohode so zástupcami zamestnancov?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48334B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Oznamuje zamestnávateľ čerpanie dovolenky zamestnancom aspoň 14 dní vopred?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48334B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za vyčerpanú dovolenku náhradu mzdy v sume ich priemerného zárobku?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723C65" w:rsidRPr="002E0D2C" w:rsidRDefault="00723C65" w:rsidP="00723C65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Skončenie pracovného pomeru</w:t>
            </w: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Končí zamestnávateľ pracovné pomery so zamestnancami zákonným spôsobom?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Dáva zamestnávateľ zamestnancom výpoveď iba z dôvodov ustanovených v Zákonníku práce?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Dodržiava zamestnávateľ ustanovenia Zákonníka práce o dĺžke trvania výpovednej doby?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Dodržiava zamestnávateľ ustanovenia Zákonníka práce o zákaze výpovede v ochrannej dobe?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Dodržiava zamestnávateľ podmienky okamžitého skončenia pracovného pomeru?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Dodržiava zamestnávateľ povinnosť prerokovať výpoveď alebo okamžité skončenie pracovného pomeru zo strany zamestnávateľa vopred so zástupcami zamestnancov?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Dodržiava zamestnávateľ povinnosť vydať pri skončení pracovného pomeru potvrdenie o zamestnaní, ktoré obsahuje všetky zákonné náležitosti?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Vypláca zamestnávateľ zamestnancom, s ktorými skončí pracovný p</w:t>
            </w:r>
            <w:r w:rsidR="00560872">
              <w:rPr>
                <w:rFonts w:ascii="Times New Roman" w:hAnsi="Times New Roman" w:cs="Times New Roman"/>
              </w:rPr>
              <w:t>omer výpoveďou (alebo dohodou) z</w:t>
            </w:r>
            <w:r w:rsidRPr="002E0D2C">
              <w:rPr>
                <w:rFonts w:ascii="Times New Roman" w:hAnsi="Times New Roman" w:cs="Times New Roman"/>
              </w:rPr>
              <w:t>o zákonom ustanovených dôvodov</w:t>
            </w:r>
            <w:r w:rsidR="00560872">
              <w:rPr>
                <w:rFonts w:ascii="Times New Roman" w:hAnsi="Times New Roman" w:cs="Times New Roman"/>
              </w:rPr>
              <w:t>,</w:t>
            </w:r>
            <w:r w:rsidRPr="002E0D2C">
              <w:rPr>
                <w:rFonts w:ascii="Times New Roman" w:hAnsi="Times New Roman" w:cs="Times New Roman"/>
              </w:rPr>
              <w:t xml:space="preserve"> odstupné v zodpovedajúcej výške?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Vypláca zamestnávateľ zamestnancom pri prvom skončení pracovného pomeru po vzniku nároku na (predčasný) starobný dôchodok alebo invalidný dôchodok, ak pokles schopnosti vykonávať zárobkovú činnosť je viac ako 70 %, odchodné v zodpovedajúcej výške?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Eviduje zamestnávateľ v minulosti (v období posledných 3 rokov) neplatné skončenie pracovného pomeru zo strany zamestnávateľa? *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FE1731" w:rsidRPr="002E0D2C" w:rsidTr="002F2118">
        <w:tc>
          <w:tcPr>
            <w:tcW w:w="704" w:type="dxa"/>
            <w:vAlign w:val="center"/>
          </w:tcPr>
          <w:p w:rsidR="00FE1731" w:rsidRPr="002E0D2C" w:rsidRDefault="00FE1731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FE1731" w:rsidRDefault="00FE1731" w:rsidP="00FE173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Eviduje zamestnávateľ v minulosti (v období posledných troch rokov) žalobu/žaloby na neuspokojené mzdové nároky zamestnancov</w:t>
            </w:r>
            <w:r>
              <w:rPr>
                <w:rFonts w:ascii="Times New Roman" w:hAnsi="Times New Roman" w:cs="Times New Roman"/>
              </w:rPr>
              <w:t xml:space="preserve"> vyplývajúce zo skončenia pracovného pomeru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  <w:p w:rsidR="00FE1731" w:rsidRPr="002E0D2C" w:rsidRDefault="00FE1731" w:rsidP="00FE1731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Aké? *</w:t>
            </w: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FE1731" w:rsidRPr="002E0D2C" w:rsidRDefault="00FE1731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723C65" w:rsidRPr="002E0D2C" w:rsidRDefault="00723C65" w:rsidP="00723C65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Hromadné prepúšťanie</w:t>
            </w: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Uskutočnil zamestnávateľ v minulosti </w:t>
            </w:r>
            <w:r w:rsidRPr="002E0D2C">
              <w:rPr>
                <w:rFonts w:ascii="Times New Roman" w:hAnsi="Times New Roman" w:cs="Times New Roman"/>
              </w:rPr>
              <w:br/>
              <w:t>(v období posledných 3 rokov) hromadné prepúšťanie?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Dodržal zamestnávateľ povinnosť prerokovať so zástupcami zamestnancov (priamo s dotknutými zamestnancami) opatrenia v súvislosti s hromadným prepúšťaním?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Dodržal zamestnávateľ povinnosť poskytnúť zástupcom zamestnancov všetky potrebné informácie?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Dodržal zamestnávateľ povinnosť informovať príslušný úrad práce, sociálnych vecí a rodiny?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Dodržal zamestnávateľ povinnosť doručiť písomnú informáciu o výsledku prerokovania hromadného prepúšťania so zástupcami zamestnancov?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723C65" w:rsidRPr="002E0D2C" w:rsidRDefault="00723C65" w:rsidP="00723C65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Prekážky v práci</w:t>
            </w: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pracovné voľno s náhradou mzdy na vyšetrenie alebo ošetrenie v zdravotníckom zariadení na nevyhnutne potrebný čas v zákonom stanovenom rozsahu?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pracovné voľno s náhradou mzdy na sprevádzanie rodinného príslušníka do zdravotníckeho zariadenia na vyšetrenie alebo ošetrenie pri náhlom ochorení alebo úraze a na vopred určené vyšetrenie, ošetrenie alebo liečenie v zákonom stanovenom rozsahu?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vo vnútornom predpise upravené pravidlá na poskytovanie pracovného voľna?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Poskytuje zamestnávateľ pracovné voľno s náhradou mzdy aj nad rámec Zákonníka práce? Ak áno, uveďte účel a rozsah tohto pracovného voľna. *   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723C65" w:rsidRPr="002E0D2C" w:rsidRDefault="00723C65" w:rsidP="00723C65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Dohody o prácach vykonávaných mimo pracovného pomeru?</w:t>
            </w: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uzatvorené dohody o prácach vykonávaných mimo pracovného pomeru?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Sú tieto dohody uzatvárané iba vo výnimočných prípadoch v súlade so Zákonníkom práce?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dohody o vykonaní práce na úlohu vymedzenú výsledkom?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dohody o vykonaní práce najneskôr deň pred dňom začatia výkonu práce?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dohody o brigádnickej práci študentov len s fyzickými osobami, ktoré majú štatút žiaka strednej školy alebo štatút študenta dennej formy vysokoškolského štúdia podľa osobitného predpisu a ktoré nedovŕšili 26 rokov veku?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Utvára zamestnávateľ zamestnancom primerané pracovné podmienky zabezpečujúce riadny a bezpečný výkon práce najmä tým, že im poskytuje potrebné základné prostriedky, materiál, náradie a osobné ochranné pracovné prostriedky?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Vedie zamestnávateľ evidenciu uzatvorených dohôd o prácach vykonávaných mimo pracovného pomeru v poradí, v akom boli uzatvorené?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Vedie zamestnávateľ evidenciu pracovného času zamestnancov, ktorí vykonávajú prácu na základe dohody o brigádnickej práci študentov a dohody o pracovnej činnosti tak, aby bol zaznamenaný začiatok a koniec časového úseku, v ktorom zamestnanci vykonávali prácu?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723C65" w:rsidRPr="002E0D2C" w:rsidTr="002F2118">
        <w:tc>
          <w:tcPr>
            <w:tcW w:w="704" w:type="dxa"/>
            <w:vAlign w:val="center"/>
          </w:tcPr>
          <w:p w:rsidR="00723C65" w:rsidRPr="002E0D2C" w:rsidRDefault="00723C65" w:rsidP="00723C65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723C65" w:rsidRPr="002E0D2C" w:rsidRDefault="00723C65" w:rsidP="00723C65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Vedie zamestnávateľ evidenciu vykonanej práce u zamestnancov, ktorí vykonávajú prácu na základe dohody o vykonaní práce tak, aby v jednotlivých dňoch bola zaznamenaná dĺžka časového úseku, v ktorom sa práca vykonávala?</w:t>
            </w: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723C65" w:rsidRPr="002E0D2C" w:rsidRDefault="00723C65" w:rsidP="00723C65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Zodpoved</w:t>
            </w:r>
            <w:r>
              <w:rPr>
                <w:rFonts w:ascii="Times New Roman" w:hAnsi="Times New Roman" w:cs="Times New Roman"/>
              </w:rPr>
              <w:t>ajú e</w:t>
            </w:r>
            <w:r w:rsidRPr="002E0D2C">
              <w:rPr>
                <w:rFonts w:ascii="Times New Roman" w:hAnsi="Times New Roman" w:cs="Times New Roman"/>
              </w:rPr>
              <w:t>videnci</w:t>
            </w:r>
            <w:r>
              <w:rPr>
                <w:rFonts w:ascii="Times New Roman" w:hAnsi="Times New Roman" w:cs="Times New Roman"/>
              </w:rPr>
              <w:t xml:space="preserve">e pracovného času a vykonanej </w:t>
            </w:r>
            <w:r w:rsidRPr="002E0D2C">
              <w:rPr>
                <w:rFonts w:ascii="Times New Roman" w:hAnsi="Times New Roman" w:cs="Times New Roman"/>
              </w:rPr>
              <w:t xml:space="preserve">práce </w:t>
            </w:r>
            <w:r>
              <w:rPr>
                <w:rFonts w:ascii="Times New Roman" w:hAnsi="Times New Roman" w:cs="Times New Roman"/>
              </w:rPr>
              <w:t xml:space="preserve">na základe dohôd </w:t>
            </w:r>
            <w:r w:rsidRPr="002E0D2C">
              <w:rPr>
                <w:rFonts w:ascii="Times New Roman" w:hAnsi="Times New Roman" w:cs="Times New Roman"/>
              </w:rPr>
              <w:t>skutočnosti?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Sú všetky zložky času výkonu práce a odpočinku zamestnancov a ich rozsahy v súlade s dojednaniami uvedenými </w:t>
            </w:r>
            <w:r>
              <w:rPr>
                <w:rFonts w:ascii="Times New Roman" w:hAnsi="Times New Roman" w:cs="Times New Roman"/>
              </w:rPr>
              <w:t xml:space="preserve">dohode </w:t>
            </w:r>
            <w:r w:rsidRPr="002E0D2C">
              <w:rPr>
                <w:rFonts w:ascii="Times New Roman" w:hAnsi="Times New Roman" w:cs="Times New Roman"/>
              </w:rPr>
              <w:t>o prácach vykonávaných mimo pracovného pomeru</w:t>
            </w:r>
            <w:r>
              <w:rPr>
                <w:rFonts w:ascii="Times New Roman" w:hAnsi="Times New Roman" w:cs="Times New Roman"/>
              </w:rPr>
              <w:t xml:space="preserve"> a so Zákonníkom práce</w:t>
            </w:r>
            <w:r w:rsidRPr="002E0D2C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dohody o vykonaní práce len v prípadoch, ak rozsah práce (pracovnej úlohy), na ktorý sa dohoda uzatvára, nepresahuje 350 hodín v kalendárnom roku?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Obsahujú dohody o brigádnickej práci študentov uzatvárané zamestnávateľom potvrdenie o štatúte študenta?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Obsahujú dohody o brigádnickej práci študentov všetky zákonom predpísané náležitosti (dohodnutá práca, dohodnutá odmena za vykonanú prácu, dohodnutý rozsah pracovného času a doba, na ktorú sa dohoda uzatvára)?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Využíva zamestnávateľ prácu vykonávanú na základe na základe dohôd o pracovnej činnosti najviac v rozsahu najviac 10 hodín týždenne?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D267BE">
        <w:tc>
          <w:tcPr>
            <w:tcW w:w="704" w:type="dxa"/>
            <w:vAlign w:val="center"/>
          </w:tcPr>
          <w:p w:rsidR="00560872" w:rsidRPr="002E0D2C" w:rsidRDefault="009B4C94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Obsahujú dohody o pracovnej činnosti všetky zákonom predpísané náležitosti (dohodnutá práca, dohodnutá odmena za vykonanú prácu, dohodnutý rozsah pracovného času a doba, na ktorú sa dohoda uzatvára)?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D267BE">
        <w:tc>
          <w:tcPr>
            <w:tcW w:w="704" w:type="dxa"/>
            <w:vAlign w:val="center"/>
          </w:tcPr>
          <w:p w:rsidR="00560872" w:rsidRPr="002E0D2C" w:rsidRDefault="009B4C94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Uzatvára zamestnávateľ dohody o prácach vykonávaných mimo pracovného pomeru najviac na 12 mesiacov?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D267BE">
        <w:tc>
          <w:tcPr>
            <w:tcW w:w="704" w:type="dxa"/>
            <w:vAlign w:val="center"/>
          </w:tcPr>
          <w:p w:rsidR="00560872" w:rsidRPr="002E0D2C" w:rsidRDefault="009B4C94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Poskytuje zamestnávateľ zamestnancom zamestnaným na základe dohody o prácach vykonávaných mimo pracovného pomeru dohodnutú odmenu?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D267BE">
        <w:tc>
          <w:tcPr>
            <w:tcW w:w="704" w:type="dxa"/>
            <w:vAlign w:val="center"/>
          </w:tcPr>
          <w:p w:rsidR="00560872" w:rsidRPr="002E0D2C" w:rsidRDefault="009B4C94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820" w:type="dxa"/>
          </w:tcPr>
          <w:p w:rsidR="00560872" w:rsidRDefault="00560872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Poskytuje zamestnávateľ zamestnancom </w:t>
            </w:r>
            <w:r w:rsidR="00C13453">
              <w:rPr>
                <w:rFonts w:ascii="Times New Roman" w:hAnsi="Times New Roman" w:cs="Times New Roman"/>
              </w:rPr>
              <w:t>na základe uzatvorenej dohody mzdové zvýhodnenie za prácu v sobotu, v nedeľu, vo sviatok, za nočnú prácu a mzdovú kompenzáciu za sťažený výkon práce, ak im na ne vznikol nárok?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D267BE">
        <w:tc>
          <w:tcPr>
            <w:tcW w:w="704" w:type="dxa"/>
            <w:vAlign w:val="center"/>
          </w:tcPr>
          <w:p w:rsidR="00560872" w:rsidRPr="002E0D2C" w:rsidRDefault="009B4C94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820" w:type="dxa"/>
          </w:tcPr>
          <w:p w:rsidR="00560872" w:rsidRDefault="00C13453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Vypláca zamestnávateľ odmenu za prácu vykonanú na základe dohody v dohodnutých výplatných termínoch?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D267BE">
        <w:tc>
          <w:tcPr>
            <w:tcW w:w="704" w:type="dxa"/>
            <w:vAlign w:val="center"/>
          </w:tcPr>
          <w:p w:rsidR="00560872" w:rsidRPr="002E0D2C" w:rsidRDefault="009B4C94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820" w:type="dxa"/>
          </w:tcPr>
          <w:p w:rsidR="00560872" w:rsidRDefault="00C13453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 výška vyplatenej odmeny  súlade s dojednaniami uvedenými v dohode o prácach vykonávaných mimo pracovného pomeru / so Zákonníkom práce / so skutočnosťou?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560872" w:rsidRPr="002E0D2C" w:rsidRDefault="00560872" w:rsidP="0056087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Kolektívne zmluvy</w:t>
            </w: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zamestnávateľa uzavretá podniková kolektívna zmluva?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podniková kolektívna zmluva vypracovaná v súlade s právnymi predpismi a vnútornými predpismi zamestnávateľa?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Plní zamestnávateľ záväzky z podnikovej kolektívnej zmluvy?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Vzťahuje sa na zamestnávateľa kolektívna zmluva vyššieho stupňa?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Plní zamestnávateľ záväzky z kolektívnej zmluvy vyššieho stupňa?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560872" w:rsidRPr="002E0D2C" w:rsidRDefault="00560872" w:rsidP="0056087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Sociálne benefity</w:t>
            </w: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Utvára zamestnávateľ primerané pracovné podmienky a stará sa o vzhľad a úpravu pracovísk, sociálnych zariadení a zariadení na osobnú hygienu?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Zaisťuje zamestnávateľ bezpečnú úschovu zvrškov a osobných predmetov, ktoré zamestnanci obvykle nosia do zamestnania, ako aj obvyklých dopravných prostriedkov, ak ich zamestnanci používajú na cestu do zamestnania a späť s výnimkou motorových vozidiel?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Zabezpečuje zamestnávateľ zamestnancom, ktorí v rámci pracovnej zmeny vykonávajú prácu viac ako štyri hodiny, vo všetkých zmenách stravovanie zodpovedajúce zásadám správnej výživy priamo na pracoviskách alebo v ich blízkosti?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Prispieva zamestnávateľ na stravovanie v sume najmenej 55 % ceny jedla, najviac však na každé jedlo do sumy 55 % stravného poskytovaného pri pracovnej ceste v trvaní 5 až 12 hodín podľa osobitného predpisu?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Pri zabezpečovaní stravovania zamestnancov prostredníctvom stravovacej poukážky poskytuje </w:t>
            </w:r>
            <w:r w:rsidRPr="002E0D2C">
              <w:rPr>
                <w:rFonts w:ascii="Times New Roman" w:hAnsi="Times New Roman" w:cs="Times New Roman"/>
              </w:rPr>
              <w:lastRenderedPageBreak/>
              <w:t>zamestnávateľ stravovacie poukážky v hodnote  najmenej 75 % stravného poskytovaného pri pracovnej ceste v trvaní 5 až 12 hodín podľa osobitného predpisu?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(ak zamestnáva viac ako 49 zamestnancov) zamestnancovi, ktorého pracovný pomer u zamestnávateľa trvá nepretržite najmenej 24 mesiacov, na jeho žiadosť príspevok na rekreáciu?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Zaviazal sa zamestnávateľ poskytnúť príspevok na športovú činnosť dieťaťa zamestnancovi, ktorého pracovný pomer u zamestnávateľa trvá nepretržite najmenej 24 mesiacov, na jeho žiadosť príspevok na športovú činnosť dieťaťa v sume 55 % oprávnených výdavkov, najviac však v sume 275 eur za kalendárny rok v úhrne na všetky deti zamestnanca?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Ak áno, poskytuje zamestnávateľ oprávnenému  zamestnancovi príspevok na športovú činnosť dieťaťa v nárokovej výške?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Prerokúva zamestnávateľ so zástupcami zamestnancov opatrenia zamerané na starostlivosť o kvalifikáciu zamestnancov, jej prehlbovanie a zvyšovanie?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Zabezpečuje zamestnávateľ zamestnancovi, ktorý vstupuje do pracovného pomeru bez kvalifikácie, získanie kvalifikácie zaškolením alebo zaučením?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Zabezpečuje zamestnávateľ rekvalifikáciu zamestnanca, ktorý prechádza na nové pracovisko alebo na nový druh práce, alebo na nový spôsob práce?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560872" w:rsidRPr="002E0D2C" w:rsidRDefault="00560872" w:rsidP="0056087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Osobitné skupiny zamestnancov</w:t>
            </w: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Zaraďuje zamestnávateľ zamestnankyňu, ktorá sa vráti do práce po skončení materskej dovolenky, alebo zamestnankyňu/zamestnanca, ktorí sa vrátia do práce po skončení rodičovskej dovolenky, na ich pôvodnú prácu a pracovisko?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Ak zaradenie na pôvodnú prácu a pracovisko nie je možné, zaraďuje zamestnávateľ zamestnancov po skončení materskej, resp. rodičovskej dovolenky na inú prácu zodpovedajúcu pracovnej zmluve?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Zamestnáva zamestnávateľ zamestnanca so zdravotným postihnutím na vhodných pracovných miestach a umožňuje mu výcvikom alebo štúdiom získanie potrebnej kvalifikácie, a stará sa o jej zvyšovanie?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Zriaďuje, udržuje a zvyšuje zamestnávateľ úroveň sociálneho zariadenia a zariadenia na osobnú hygienu pre ženy?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Dodržuje zamestnávateľ  zákaz zamestnávania tehotných žien, matiek do konca deviateho mesiaca po pôrode a dojčiacich žien prácami, ktoré sú pre ne fyzicky neprimerané alebo škodia ich organizmu?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Vykonáva zamestnávateľ dočasnú úpravu pracovných podmienok v prípade, ak tehotná žena vykonáva prácu, ktorá je tehotným ženám zakázaná alebo ktorá podľa lekárskeho posudku ohrozuje jej tehotenstvo?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Prihliada zamestnávateľ pri zaraďovaní zamestnancov do pracovných zmien aj na potreby tehotných žien a žien a mužov starajúcich sa o deti?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Dohodol zamestnávateľ s tehotnou ženou, </w:t>
            </w:r>
            <w:r w:rsidRPr="002E0D2C">
              <w:rPr>
                <w:rFonts w:ascii="Times New Roman" w:hAnsi="Times New Roman" w:cs="Times New Roman"/>
                <w:shd w:val="clear" w:color="auto" w:fill="FFFFFF"/>
              </w:rPr>
              <w:t>ženou alebo mužom trvale sa starajúcimi o dieťa mladšie ako 15 rokov, na základe ich žiadosti kratší pracovný čas alebo inú vhodnú úpravu určeného týždenného pracovného času?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Vyhovel zamestnávateľ žiadosti o kratší pracovný čas alebo o inú vhodnú úpravu určeného týždenného pracovného času, ak o to požiadal zamestnanec, ktorý sa osobne stará o blízku osobu, ktorá je prevažne alebo úplne bezvládna a neposkytuje sa jej starostlivosť v zariadení sociálnych služieb alebo ústavná starostlivosť v zdravotníckom zariadení?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žene a mužovi, ktorí o to požiadajú, rodičovskú dovolenku v rozsahu, o aký rodič žiada?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matke, ktorá dojčí svoje dieťa, okrem prestávok v práci osobitné prestávky na dojčenie?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B4C94" w:rsidRPr="002E0D2C" w:rsidTr="00FB78BB">
        <w:tc>
          <w:tcPr>
            <w:tcW w:w="704" w:type="dxa"/>
            <w:vAlign w:val="center"/>
          </w:tcPr>
          <w:p w:rsidR="009B4C94" w:rsidRPr="002E0D2C" w:rsidRDefault="00186B88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9B4C94" w:rsidRPr="002E0D2C" w:rsidRDefault="009B4C94" w:rsidP="00186B88">
            <w:pPr>
              <w:rPr>
                <w:rFonts w:ascii="Times New Roman" w:hAnsi="Times New Roman" w:cs="Times New Roman"/>
              </w:rPr>
            </w:pPr>
            <w:r w:rsidRPr="00186B88">
              <w:rPr>
                <w:rFonts w:ascii="Times New Roman" w:hAnsi="Times New Roman" w:cs="Times New Roman"/>
              </w:rPr>
              <w:t>Zamestnáva zamestnávateľ tehotnú ženu, ženu alebo muža</w:t>
            </w:r>
            <w:r w:rsidR="00186B88">
              <w:rPr>
                <w:rFonts w:ascii="Times New Roman" w:hAnsi="Times New Roman" w:cs="Times New Roman"/>
              </w:rPr>
              <w:t xml:space="preserve"> trvale sa starajúceho</w:t>
            </w:r>
            <w:r w:rsidRPr="00186B88">
              <w:rPr>
                <w:rFonts w:ascii="Times New Roman" w:hAnsi="Times New Roman" w:cs="Times New Roman"/>
              </w:rPr>
              <w:t xml:space="preserve"> o dieťa mladšie ako tri roky, osamel</w:t>
            </w:r>
            <w:r w:rsidR="00186B88">
              <w:rPr>
                <w:rFonts w:ascii="Times New Roman" w:hAnsi="Times New Roman" w:cs="Times New Roman"/>
              </w:rPr>
              <w:t>ú ženu</w:t>
            </w:r>
            <w:r w:rsidRPr="00186B88">
              <w:rPr>
                <w:rFonts w:ascii="Times New Roman" w:hAnsi="Times New Roman" w:cs="Times New Roman"/>
              </w:rPr>
              <w:t xml:space="preserve"> alebo osamel</w:t>
            </w:r>
            <w:r w:rsidR="00186B88">
              <w:rPr>
                <w:rFonts w:ascii="Times New Roman" w:hAnsi="Times New Roman" w:cs="Times New Roman"/>
              </w:rPr>
              <w:t>ého</w:t>
            </w:r>
            <w:r w:rsidRPr="00186B88">
              <w:rPr>
                <w:rFonts w:ascii="Times New Roman" w:hAnsi="Times New Roman" w:cs="Times New Roman"/>
              </w:rPr>
              <w:t xml:space="preserve"> muž</w:t>
            </w:r>
            <w:r w:rsidR="00186B88">
              <w:rPr>
                <w:rFonts w:ascii="Times New Roman" w:hAnsi="Times New Roman" w:cs="Times New Roman"/>
              </w:rPr>
              <w:t>a</w:t>
            </w:r>
            <w:r w:rsidRPr="00186B88">
              <w:rPr>
                <w:rFonts w:ascii="Times New Roman" w:hAnsi="Times New Roman" w:cs="Times New Roman"/>
              </w:rPr>
              <w:t>, ktorí sa trvale starajú o dieťa mladšie ako 15 rokov, prácou nadčas len s ich súhlasom</w:t>
            </w:r>
            <w:r w:rsidR="00186B88">
              <w:rPr>
                <w:rFonts w:ascii="Times New Roman" w:hAnsi="Times New Roman" w:cs="Times New Roman"/>
              </w:rPr>
              <w:t>?</w:t>
            </w:r>
            <w:r w:rsidRPr="00186B8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dxa"/>
          </w:tcPr>
          <w:p w:rsidR="009B4C94" w:rsidRPr="002E0D2C" w:rsidRDefault="009B4C94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B4C94" w:rsidRPr="002E0D2C" w:rsidRDefault="009B4C94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B4C94" w:rsidRPr="002E0D2C" w:rsidRDefault="009B4C94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B4C94" w:rsidRPr="002E0D2C" w:rsidRDefault="009B4C94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9B4C94" w:rsidRPr="002E0D2C" w:rsidRDefault="009B4C94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560872" w:rsidRPr="002E0D2C" w:rsidRDefault="00560872" w:rsidP="0056087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Cestovné náhrady</w:t>
            </w: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Vysiela zamestnávateľ zamestnancov na pracovnú cestu mimo obvodu obce ich pravidelného pracoviska alebo bydliska na nevyhnutne potrebné obdobie len s ich súhlasom?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so zamestnancami v pracovnej zmluve dohodnutú možnosť vyslať ich na pracovnú cestu?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Určuje zamestnávateľ pri vyslaní zamestnanca na pracovnú cestu písomne miesto jej nástupu, miesto výkonu práce, čas trvania, spôsob dopravy a miesto skončenia pracovnej cesty, ako aj ďalšie podmienky cesty?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Prihliada zamestnávateľ pri určovaní podmienok pracovnej cesty na oprávnené záujmy zamestnancov?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Poskytuje zamestnávateľ zamestnancom pri pracovnej ceste všetky cestovné náhrady, ktoré im patria (náhrada preukázaných cestovných výdavkov, náhrada preukázaných výdavkov za ubytovanie, stravné, náhrada preukázaných potrebných vedľajších výdavkov, náhrada </w:t>
            </w:r>
            <w:r w:rsidRPr="002E0D2C">
              <w:rPr>
                <w:rFonts w:ascii="Times New Roman" w:hAnsi="Times New Roman" w:cs="Times New Roman"/>
              </w:rPr>
              <w:lastRenderedPageBreak/>
              <w:t>preukázaných cestovných výdavkov za cesty na návštevu rodiny a pod.)?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pri zahraničnej pracovnej ceste všetky nárokové cestovné náhrady?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pri zahraničnej pracovnej ceste popri náhrade preukázaných potrebných vedľajších výdavkov  vreckové?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  <w:highlight w:val="yellow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zamestnancom s miestom výkonu práce dohodnutom v pracovnej zmluve v zahraničí cestovné náhrady?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Vykonáva zamestnávateľ vyúčtovania pracovných ciest a uspokojuje nároky zamestnancov z nich vyplývajúce v lehotách najneskôr do konca nasledujúceho kalendárneho mesiaca?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560872" w:rsidRPr="002E0D2C" w:rsidRDefault="00560872" w:rsidP="0056087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Doplnkové dôchodkové sporenie</w:t>
            </w: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Odvádza zamestnávateľ za zamestnancov vykonávajúcich rizikové práce príspevky na doplnkové dôchodkové sporenie na základe zamestnávateľskej zmluvy uzatvorenej medzi zamestnávateľom a doplnkovou dôchodkovou spoločnosťou?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Zodpovedá odvádzaná suma príspevkov zamestnávateľa na doplnkové dôchodkové sporenie za zamestnancov vykonávajúcich rizikové práce najmenej 2 % vymeriavacieho základu?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príspevky na doplnkové dôchod</w:t>
            </w:r>
            <w:r w:rsidR="00A96BA0">
              <w:rPr>
                <w:rFonts w:ascii="Times New Roman" w:hAnsi="Times New Roman" w:cs="Times New Roman"/>
              </w:rPr>
              <w:t xml:space="preserve">kové sporenie za zamestnancov </w:t>
            </w:r>
            <w:r w:rsidRPr="002E0D2C">
              <w:rPr>
                <w:rFonts w:ascii="Times New Roman" w:hAnsi="Times New Roman" w:cs="Times New Roman"/>
              </w:rPr>
              <w:t>vykonávajúcich rizikové práce v sume prevyšujúcej 2 % vymeriavacieho základu? Ak áno, akej? *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Poskytuje zamestnávateľ dobrovoľné príspevky na doplnkové dôchodkové sporenie pre zamestnancov, ktorí nevykonávajú rizikové práce?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Uhrádza zamestnávateľ príspevky na doplnkové dôchodkové sporenie v lehote splatnosti určenej zamestnávateľskou zmluvou?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560872" w:rsidRPr="002E0D2C" w:rsidRDefault="00560872" w:rsidP="0056087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 xml:space="preserve">Bezpečnosť a ochrana zdravia pri práci </w:t>
            </w: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Akým spôsobom sú zapojení zamestnanci do riešenia problematiky BOZP? *</w:t>
            </w:r>
          </w:p>
        </w:tc>
        <w:tc>
          <w:tcPr>
            <w:tcW w:w="1588" w:type="dxa"/>
            <w:gridSpan w:val="4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Akým spôsobom si zamestnávateľ zabezpečuje úlohy bezpečnostno-technickej služby a oboznamovanie zamestnancov? *</w:t>
            </w:r>
          </w:p>
        </w:tc>
        <w:tc>
          <w:tcPr>
            <w:tcW w:w="1588" w:type="dxa"/>
            <w:gridSpan w:val="4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Sú zamestnanci oboznamovaní s predpismi na zaistenie BOZP, so zásadami bezpečnej práce, ochrany zdravia pri práci, bezpečného správania na pracovisku a pod. pri prijatí do zamestnania a pri každej zmene, ktorá môže mať vplyv na BOZP?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Zaisťuje zamestnávateľ bezpečnosť aj iných osôb, ktoré sa nachádzajú na jeho pracovisku s jeho vedomím?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Sú zamestnanci školení ohľadom poskytnutia prvej pomoci a zásad správania pri vzniku pracovného úrazu a havárie?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Zabezpečuje zamestnávateľ prostriedky na poskytnutie prvej pomoci?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zabezpečené bezpečnostné značenie na svojom pracovisku?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v písomnej forme vypracované posúdenie rizík vo vzťahu ku všetkým zamestnancom?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vypracovaný zoznam poskytovaných OOPP?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zabezpečenú údržbu, opravy a starostlivosť o OOPP?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Kontroluje zamestnávateľ u zamestnancov požitie alkoholu, omamných a psychotropných látok v pracovnom čase?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Kontroluje zamestnávateľ dodržiavanie právnych a ostatných predpisov na zaistenie BOZP na svojom pracovisku, dodržiavanie bezpečných pracovných postupov, zásad bezpečnej práce a pod.?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Ak sa na pracovisku zamestnávateľa nachádzajú zamestnanci iných zamestnávateľov a fyzické osoby, ktoré sú podnikateľmi a nie sú zamestnávateľmi, má zamestnávateľ vypracovaný postup zaistenia BOZP na spoločných pracoviskách?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Vedie zamestnávateľ evidenciu pracovných a mimopracovných úrazov, chorôb z povolania a havárii?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Overuje zamestnávateľ bezpečnosť pracovných prostriedkov vrátane vyhradených technických zariadení, elektrického náradia a spotrebičov?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FB78BB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Vedie zamestnávateľ evidenciu vyhradených technických zariadení?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043EB6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Poveruje zamestnávateľ zamestnancov výkonom prác s vyšším rizikom?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043EB6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Má zamestnávateľ zabezpečenú údržbu a opravy prevádzkových budov a objektov?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</w:tcPr>
          <w:p w:rsidR="00560872" w:rsidRPr="002E0D2C" w:rsidRDefault="00560872" w:rsidP="00560872">
            <w:pPr>
              <w:pStyle w:val="Bezriadkovani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  <w:r w:rsidRPr="002E0D2C">
              <w:rPr>
                <w:rFonts w:ascii="Times New Roman" w:hAnsi="Times New Roman" w:cs="Times New Roman"/>
                <w:b/>
              </w:rPr>
              <w:t>Ochrana oznamovateľov protispoločenskej činnosti</w:t>
            </w: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Vzťahuje sa na zamestnávateľa povinnosť mať zavedený vnútorný systém preverovania oznámení podľa § 10 zákona č. 54/2019 Z. z.?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Splnil si zamestnávateľ povinnosť určiť organizačnú zložku alebo osobu, ktorá plní úlohy v zmysle zákona č. 54/2019 Z. z.?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Umožňuje zamestnávateľ zodpovednej osobe nezávislé plnenie jej úloh?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Poskytuje zamestnávateľ zodpovednej osobe pri plnení jej úloh potrebnú súčinnosť?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Zabezpečuje zamestnávateľ priebežné udržiavanie odborných predpokladov zodpovednej osoby?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Zverejnil zamestnávateľ označenie zodpovednej osoby a spôsoby podávania oznámení tak, aby boli pre všetkých zamestnancov prístupné obvyklým a bežne dostupným spôsobom?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Je u zamestnávateľa najmenej jeden spôsob podávania oznámení prístupný nepretržite?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 xml:space="preserve">Plní zamestnávateľ povinnosť sprístupniť informácie o vnútornom systéme preverovania oznámení v stručnej, zrozumiteľnej, jasne formulovanej a ľahko dostupnej forme? 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Vybavuje zamestnávateľ každé oznámenie v zákonných lehotách a zákonným spôsobom?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Zachováva zamestnávateľ pri preverovaní oznámení, mlčanlivosť o totožnosti oznamovateľa?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Vydal zamestnávateľ vnútorný predpis, ktorým určil podrobnosti podávania a vybavovania oznámení v súlade so zákonom č. 54/2019 Z. z.?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Vedie zamestnávateľ evidenciu oznámení najmenej počas troch rokov odo dňa ich doručenia v zákonom stanovenom rozsahu?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560872" w:rsidRPr="002E0D2C" w:rsidTr="002F2118">
        <w:tc>
          <w:tcPr>
            <w:tcW w:w="704" w:type="dxa"/>
            <w:vAlign w:val="center"/>
          </w:tcPr>
          <w:p w:rsidR="00560872" w:rsidRPr="002E0D2C" w:rsidRDefault="00560872" w:rsidP="00560872">
            <w:pPr>
              <w:pStyle w:val="Bezriadkovania"/>
              <w:jc w:val="right"/>
              <w:rPr>
                <w:rFonts w:ascii="Times New Roman" w:hAnsi="Times New Roman" w:cs="Times New Roman"/>
              </w:rPr>
            </w:pPr>
            <w:r w:rsidRPr="002E0D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20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  <w:color w:val="70AD47" w:themeColor="accent6"/>
              </w:rPr>
            </w:pPr>
            <w:r w:rsidRPr="002E0D2C">
              <w:rPr>
                <w:rFonts w:ascii="Times New Roman" w:hAnsi="Times New Roman" w:cs="Times New Roman"/>
              </w:rPr>
              <w:t>Prijíma zamestnávateľ vhodné technické a organizačné opatrenia na zabezpečenie a preukázanie toho, že vnútorný systém preverovania oznámení sa vykonáva v súlade so zákonom č. 54/2019 Z. z.?</w:t>
            </w: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560872" w:rsidRPr="002E0D2C" w:rsidRDefault="00560872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882599" w:rsidRPr="002E0D2C" w:rsidTr="00882599">
        <w:tc>
          <w:tcPr>
            <w:tcW w:w="9375" w:type="dxa"/>
            <w:gridSpan w:val="7"/>
            <w:shd w:val="clear" w:color="auto" w:fill="D9D9D9" w:themeFill="background1" w:themeFillShade="D9"/>
            <w:vAlign w:val="center"/>
          </w:tcPr>
          <w:p w:rsidR="00882599" w:rsidRPr="00882599" w:rsidRDefault="00882599" w:rsidP="00882599">
            <w:pPr>
              <w:pStyle w:val="Bezriadkovania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b/>
              </w:rPr>
            </w:pPr>
            <w:r w:rsidRPr="00882599">
              <w:rPr>
                <w:rFonts w:ascii="Times New Roman" w:hAnsi="Times New Roman" w:cs="Times New Roman"/>
                <w:b/>
              </w:rPr>
              <w:t xml:space="preserve">Iné opatrenia </w:t>
            </w:r>
            <w:r>
              <w:rPr>
                <w:rFonts w:ascii="Times New Roman" w:hAnsi="Times New Roman" w:cs="Times New Roman"/>
                <w:b/>
              </w:rPr>
              <w:t xml:space="preserve">zamestnávateľa v oblasti pracovných podmienok a </w:t>
            </w:r>
            <w:r w:rsidRPr="00882599">
              <w:rPr>
                <w:rFonts w:ascii="Times New Roman" w:hAnsi="Times New Roman" w:cs="Times New Roman"/>
                <w:b/>
              </w:rPr>
              <w:t>starostlivosti o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82599">
              <w:rPr>
                <w:rFonts w:ascii="Times New Roman" w:hAnsi="Times New Roman" w:cs="Times New Roman"/>
                <w:b/>
              </w:rPr>
              <w:t>zamestnancov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2599">
              <w:rPr>
                <w:rFonts w:ascii="Times New Roman" w:hAnsi="Times New Roman" w:cs="Times New Roman"/>
              </w:rPr>
              <w:t>(uveďte voľným textom)</w:t>
            </w:r>
          </w:p>
        </w:tc>
      </w:tr>
      <w:tr w:rsidR="00882599" w:rsidRPr="002E0D2C" w:rsidTr="00FE1731">
        <w:trPr>
          <w:trHeight w:val="6702"/>
        </w:trPr>
        <w:tc>
          <w:tcPr>
            <w:tcW w:w="9375" w:type="dxa"/>
            <w:gridSpan w:val="7"/>
            <w:vAlign w:val="center"/>
          </w:tcPr>
          <w:p w:rsidR="00882599" w:rsidRPr="002E0D2C" w:rsidRDefault="00882599" w:rsidP="00560872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</w:tbl>
    <w:p w:rsidR="00BE6AE3" w:rsidRPr="002E0D2C" w:rsidRDefault="00BE6AE3" w:rsidP="00F00456">
      <w:pPr>
        <w:pStyle w:val="Bezriadkovania"/>
        <w:rPr>
          <w:rFonts w:ascii="Times New Roman" w:hAnsi="Times New Roman" w:cs="Times New Roman"/>
        </w:rPr>
      </w:pPr>
    </w:p>
    <w:p w:rsidR="00F67E16" w:rsidRPr="002E0D2C" w:rsidRDefault="00F67E16" w:rsidP="00F00456">
      <w:pPr>
        <w:pStyle w:val="Bezriadkovania"/>
        <w:rPr>
          <w:rFonts w:ascii="Times New Roman" w:hAnsi="Times New Roman" w:cs="Times New Roman"/>
        </w:rPr>
      </w:pPr>
      <w:r w:rsidRPr="002E0D2C">
        <w:rPr>
          <w:rFonts w:ascii="Times New Roman" w:hAnsi="Times New Roman" w:cs="Times New Roman"/>
        </w:rPr>
        <w:t xml:space="preserve">* </w:t>
      </w:r>
      <w:r w:rsidR="00A51B6A" w:rsidRPr="002E0D2C">
        <w:rPr>
          <w:rFonts w:ascii="Times New Roman" w:hAnsi="Times New Roman" w:cs="Times New Roman"/>
        </w:rPr>
        <w:t xml:space="preserve">  </w:t>
      </w:r>
      <w:r w:rsidRPr="002E0D2C">
        <w:rPr>
          <w:rFonts w:ascii="Times New Roman" w:hAnsi="Times New Roman" w:cs="Times New Roman"/>
        </w:rPr>
        <w:t>Uveďte bližšie informácie v stĺpci Poznámka</w:t>
      </w:r>
    </w:p>
    <w:p w:rsidR="00997027" w:rsidRPr="002E0D2C" w:rsidRDefault="00A51B6A" w:rsidP="00F00456">
      <w:pPr>
        <w:pStyle w:val="Bezriadkovania"/>
        <w:rPr>
          <w:rFonts w:ascii="Times New Roman" w:hAnsi="Times New Roman" w:cs="Times New Roman"/>
        </w:rPr>
      </w:pPr>
      <w:r w:rsidRPr="002E0D2C">
        <w:rPr>
          <w:rFonts w:ascii="Times New Roman" w:hAnsi="Times New Roman" w:cs="Times New Roman"/>
        </w:rPr>
        <w:t>** U zamestnancov v štátnej službe a zamestnancov odmeňovaných podľa zákona o odmeňovaní niektorých zamestnancov pri výkone práce vo verejnom zamestnávateľ posudzuje obsah kontrolných otázok primerane príslušnej právnej úprave</w:t>
      </w:r>
      <w:bookmarkStart w:id="0" w:name="_GoBack"/>
      <w:bookmarkEnd w:id="0"/>
    </w:p>
    <w:sectPr w:rsidR="00997027" w:rsidRPr="002E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AA" w:rsidRDefault="00F151AA" w:rsidP="00F367DE">
      <w:pPr>
        <w:spacing w:after="0" w:line="240" w:lineRule="auto"/>
      </w:pPr>
      <w:r>
        <w:separator/>
      </w:r>
    </w:p>
  </w:endnote>
  <w:endnote w:type="continuationSeparator" w:id="0">
    <w:p w:rsidR="00F151AA" w:rsidRDefault="00F151AA" w:rsidP="00F3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AA" w:rsidRDefault="00F151AA" w:rsidP="00F367DE">
      <w:pPr>
        <w:spacing w:after="0" w:line="240" w:lineRule="auto"/>
      </w:pPr>
      <w:r>
        <w:separator/>
      </w:r>
    </w:p>
  </w:footnote>
  <w:footnote w:type="continuationSeparator" w:id="0">
    <w:p w:rsidR="00F151AA" w:rsidRDefault="00F151AA" w:rsidP="00F3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6658A"/>
    <w:multiLevelType w:val="hybridMultilevel"/>
    <w:tmpl w:val="FDC4F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362"/>
    <w:multiLevelType w:val="hybridMultilevel"/>
    <w:tmpl w:val="FDC4F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4FD5"/>
    <w:multiLevelType w:val="hybridMultilevel"/>
    <w:tmpl w:val="FDC4F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54CC"/>
    <w:multiLevelType w:val="hybridMultilevel"/>
    <w:tmpl w:val="FDC4F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5BA6"/>
    <w:multiLevelType w:val="hybridMultilevel"/>
    <w:tmpl w:val="FDC4F4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50CDA"/>
    <w:multiLevelType w:val="hybridMultilevel"/>
    <w:tmpl w:val="D848C29A"/>
    <w:lvl w:ilvl="0" w:tplc="36D03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40"/>
    <w:rsid w:val="00013FFA"/>
    <w:rsid w:val="00017C36"/>
    <w:rsid w:val="00020ACB"/>
    <w:rsid w:val="00035B69"/>
    <w:rsid w:val="000439B9"/>
    <w:rsid w:val="00043EB6"/>
    <w:rsid w:val="000722D3"/>
    <w:rsid w:val="0007263F"/>
    <w:rsid w:val="00076A0C"/>
    <w:rsid w:val="000A541A"/>
    <w:rsid w:val="000D5F72"/>
    <w:rsid w:val="001074A9"/>
    <w:rsid w:val="0013686B"/>
    <w:rsid w:val="00157559"/>
    <w:rsid w:val="00171635"/>
    <w:rsid w:val="00175163"/>
    <w:rsid w:val="00186B88"/>
    <w:rsid w:val="001C4D0B"/>
    <w:rsid w:val="001C5F64"/>
    <w:rsid w:val="001F5B50"/>
    <w:rsid w:val="001F6062"/>
    <w:rsid w:val="001F7E80"/>
    <w:rsid w:val="00226249"/>
    <w:rsid w:val="00246CB7"/>
    <w:rsid w:val="0025238C"/>
    <w:rsid w:val="0025566F"/>
    <w:rsid w:val="002A11B4"/>
    <w:rsid w:val="002D3389"/>
    <w:rsid w:val="002E0D2C"/>
    <w:rsid w:val="002F2118"/>
    <w:rsid w:val="002F4D0B"/>
    <w:rsid w:val="002F7402"/>
    <w:rsid w:val="003259EB"/>
    <w:rsid w:val="0036279D"/>
    <w:rsid w:val="00385143"/>
    <w:rsid w:val="003C2563"/>
    <w:rsid w:val="003C6A43"/>
    <w:rsid w:val="003D0821"/>
    <w:rsid w:val="003E2642"/>
    <w:rsid w:val="003F0BDC"/>
    <w:rsid w:val="003F241E"/>
    <w:rsid w:val="004102EC"/>
    <w:rsid w:val="00433F5E"/>
    <w:rsid w:val="00435B3C"/>
    <w:rsid w:val="00462FED"/>
    <w:rsid w:val="0048334B"/>
    <w:rsid w:val="004909B2"/>
    <w:rsid w:val="00497469"/>
    <w:rsid w:val="004B44C7"/>
    <w:rsid w:val="004C1F73"/>
    <w:rsid w:val="0050005F"/>
    <w:rsid w:val="005019DB"/>
    <w:rsid w:val="00503120"/>
    <w:rsid w:val="00507D63"/>
    <w:rsid w:val="00543A50"/>
    <w:rsid w:val="00560872"/>
    <w:rsid w:val="00566F26"/>
    <w:rsid w:val="00576F19"/>
    <w:rsid w:val="005C122E"/>
    <w:rsid w:val="005F329E"/>
    <w:rsid w:val="00603E41"/>
    <w:rsid w:val="00647C25"/>
    <w:rsid w:val="00694EF1"/>
    <w:rsid w:val="00697CCF"/>
    <w:rsid w:val="006A288A"/>
    <w:rsid w:val="0070420F"/>
    <w:rsid w:val="00723C65"/>
    <w:rsid w:val="00743996"/>
    <w:rsid w:val="00753284"/>
    <w:rsid w:val="007542A2"/>
    <w:rsid w:val="007A2EDF"/>
    <w:rsid w:val="007D6721"/>
    <w:rsid w:val="007E1002"/>
    <w:rsid w:val="007E406F"/>
    <w:rsid w:val="007E64C1"/>
    <w:rsid w:val="007E6680"/>
    <w:rsid w:val="007F1030"/>
    <w:rsid w:val="00803B92"/>
    <w:rsid w:val="00882599"/>
    <w:rsid w:val="008F1556"/>
    <w:rsid w:val="00915864"/>
    <w:rsid w:val="00936276"/>
    <w:rsid w:val="009438EE"/>
    <w:rsid w:val="009472FF"/>
    <w:rsid w:val="00947FA7"/>
    <w:rsid w:val="009620F2"/>
    <w:rsid w:val="009825DA"/>
    <w:rsid w:val="00997027"/>
    <w:rsid w:val="009B4C94"/>
    <w:rsid w:val="009D5D77"/>
    <w:rsid w:val="009E1F58"/>
    <w:rsid w:val="00A01DFF"/>
    <w:rsid w:val="00A03E77"/>
    <w:rsid w:val="00A22E4C"/>
    <w:rsid w:val="00A430AD"/>
    <w:rsid w:val="00A51B6A"/>
    <w:rsid w:val="00A74D0D"/>
    <w:rsid w:val="00A9106C"/>
    <w:rsid w:val="00A96BA0"/>
    <w:rsid w:val="00AC6D17"/>
    <w:rsid w:val="00AC7C06"/>
    <w:rsid w:val="00B26B2B"/>
    <w:rsid w:val="00B63992"/>
    <w:rsid w:val="00B65EB0"/>
    <w:rsid w:val="00B9271E"/>
    <w:rsid w:val="00BE6AE3"/>
    <w:rsid w:val="00C07ED5"/>
    <w:rsid w:val="00C1211B"/>
    <w:rsid w:val="00C13453"/>
    <w:rsid w:val="00C33E7B"/>
    <w:rsid w:val="00CC7406"/>
    <w:rsid w:val="00D108C6"/>
    <w:rsid w:val="00D24F40"/>
    <w:rsid w:val="00D267BE"/>
    <w:rsid w:val="00D30856"/>
    <w:rsid w:val="00D474E0"/>
    <w:rsid w:val="00D95AA3"/>
    <w:rsid w:val="00DA2FB2"/>
    <w:rsid w:val="00DB5962"/>
    <w:rsid w:val="00DB7FB2"/>
    <w:rsid w:val="00DE3352"/>
    <w:rsid w:val="00DF014D"/>
    <w:rsid w:val="00E01613"/>
    <w:rsid w:val="00E212E1"/>
    <w:rsid w:val="00E2464A"/>
    <w:rsid w:val="00E332D6"/>
    <w:rsid w:val="00E45315"/>
    <w:rsid w:val="00E55772"/>
    <w:rsid w:val="00EA3C9B"/>
    <w:rsid w:val="00EA4413"/>
    <w:rsid w:val="00EA692B"/>
    <w:rsid w:val="00EB6F6F"/>
    <w:rsid w:val="00EC55F2"/>
    <w:rsid w:val="00ED6D21"/>
    <w:rsid w:val="00EF490A"/>
    <w:rsid w:val="00F00456"/>
    <w:rsid w:val="00F07111"/>
    <w:rsid w:val="00F151AA"/>
    <w:rsid w:val="00F157F5"/>
    <w:rsid w:val="00F367DE"/>
    <w:rsid w:val="00F67E16"/>
    <w:rsid w:val="00F73930"/>
    <w:rsid w:val="00F95744"/>
    <w:rsid w:val="00FA6D0B"/>
    <w:rsid w:val="00FB2DFE"/>
    <w:rsid w:val="00FB78BB"/>
    <w:rsid w:val="00FE0275"/>
    <w:rsid w:val="00FE1731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FD4E3-DE5C-4268-B527-11FFC6FB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24F4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ezriadkovania">
    <w:name w:val="No Spacing"/>
    <w:uiPriority w:val="1"/>
    <w:qFormat/>
    <w:rsid w:val="00F0045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284"/>
    <w:pPr>
      <w:ind w:left="720"/>
      <w:contextualSpacing/>
    </w:pPr>
  </w:style>
  <w:style w:type="table" w:styleId="Mriekatabuky">
    <w:name w:val="Table Grid"/>
    <w:basedOn w:val="Normlnatabuka"/>
    <w:uiPriority w:val="39"/>
    <w:rsid w:val="00BE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3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67DE"/>
  </w:style>
  <w:style w:type="paragraph" w:styleId="Pta">
    <w:name w:val="footer"/>
    <w:basedOn w:val="Normlny"/>
    <w:link w:val="PtaChar"/>
    <w:uiPriority w:val="99"/>
    <w:unhideWhenUsed/>
    <w:rsid w:val="00F3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67DE"/>
  </w:style>
  <w:style w:type="paragraph" w:customStyle="1" w:styleId="xmsolistparagraph">
    <w:name w:val="x_msolistparagraph"/>
    <w:basedOn w:val="Normlny"/>
    <w:rsid w:val="00D4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C4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6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8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7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2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7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B883-B44F-49A4-A028-16208E52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Danková Lucia</dc:creator>
  <cp:keywords/>
  <dc:description/>
  <cp:lastModifiedBy>MochnackaJ</cp:lastModifiedBy>
  <cp:revision>5</cp:revision>
  <dcterms:created xsi:type="dcterms:W3CDTF">2020-03-07T20:09:00Z</dcterms:created>
  <dcterms:modified xsi:type="dcterms:W3CDTF">2020-03-07T20:24:00Z</dcterms:modified>
</cp:coreProperties>
</file>